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C4FE7" w14:textId="77777777" w:rsidR="00F1198F" w:rsidRDefault="00F1198F">
      <w:pPr>
        <w:spacing w:after="124"/>
        <w:ind w:left="103" w:right="1155" w:hanging="10"/>
        <w:rPr>
          <w:rFonts w:ascii="Tahoma" w:eastAsia="Tahoma" w:hAnsi="Tahoma" w:cs="Tahoma"/>
          <w:b/>
          <w:color w:val="1F497D"/>
          <w:sz w:val="20"/>
        </w:rPr>
      </w:pPr>
    </w:p>
    <w:p w14:paraId="07422E22" w14:textId="77777777" w:rsidR="00BA2CED" w:rsidRDefault="00BA2CED">
      <w:pPr>
        <w:spacing w:after="124"/>
        <w:ind w:left="103" w:right="1155" w:hanging="10"/>
        <w:rPr>
          <w:rFonts w:ascii="Tahoma" w:eastAsia="Tahoma" w:hAnsi="Tahoma" w:cs="Tahoma"/>
          <w:b/>
          <w:color w:val="1F497D"/>
          <w:sz w:val="20"/>
        </w:rPr>
      </w:pPr>
    </w:p>
    <w:p w14:paraId="10F08055" w14:textId="77777777" w:rsidR="00F1198F" w:rsidRDefault="00F1198F">
      <w:pPr>
        <w:spacing w:after="124"/>
        <w:ind w:left="103" w:right="1155" w:hanging="10"/>
        <w:rPr>
          <w:rFonts w:ascii="Tahoma" w:eastAsia="Tahoma" w:hAnsi="Tahoma" w:cs="Tahoma"/>
          <w:b/>
          <w:color w:val="1F497D"/>
          <w:sz w:val="20"/>
        </w:rPr>
      </w:pPr>
    </w:p>
    <w:p w14:paraId="7577F645" w14:textId="77777777" w:rsidR="00F1198F" w:rsidRDefault="00F1198F">
      <w:pPr>
        <w:spacing w:after="124"/>
        <w:ind w:left="103" w:right="1155" w:hanging="10"/>
        <w:rPr>
          <w:rFonts w:ascii="Tahoma" w:eastAsia="Tahoma" w:hAnsi="Tahoma" w:cs="Tahoma"/>
          <w:b/>
          <w:color w:val="1F497D"/>
          <w:sz w:val="20"/>
        </w:rPr>
      </w:pPr>
    </w:p>
    <w:p w14:paraId="162FBA84" w14:textId="77777777" w:rsidR="00917337" w:rsidRDefault="006B5FB4" w:rsidP="00F1198F">
      <w:pPr>
        <w:spacing w:after="124"/>
        <w:ind w:right="1155"/>
      </w:pPr>
      <w:r>
        <w:rPr>
          <w:noProof/>
        </w:rPr>
        <w:drawing>
          <wp:anchor distT="0" distB="0" distL="114300" distR="114300" simplePos="0" relativeHeight="251658240" behindDoc="0" locked="0" layoutInCell="1" allowOverlap="0" wp14:anchorId="5F8B2E88" wp14:editId="7985106A">
            <wp:simplePos x="0" y="0"/>
            <wp:positionH relativeFrom="column">
              <wp:posOffset>465582</wp:posOffset>
            </wp:positionH>
            <wp:positionV relativeFrom="paragraph">
              <wp:posOffset>-848098</wp:posOffset>
            </wp:positionV>
            <wp:extent cx="704850" cy="814476"/>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704850" cy="814476"/>
                    </a:xfrm>
                    <a:prstGeom prst="rect">
                      <a:avLst/>
                    </a:prstGeom>
                  </pic:spPr>
                </pic:pic>
              </a:graphicData>
            </a:graphic>
          </wp:anchor>
        </w:drawing>
      </w:r>
      <w:r>
        <w:rPr>
          <w:noProof/>
        </w:rPr>
        <w:drawing>
          <wp:anchor distT="0" distB="0" distL="114300" distR="114300" simplePos="0" relativeHeight="251659264" behindDoc="0" locked="0" layoutInCell="1" allowOverlap="0" wp14:anchorId="00D399C3" wp14:editId="50BE8D01">
            <wp:simplePos x="0" y="0"/>
            <wp:positionH relativeFrom="column">
              <wp:posOffset>4459097</wp:posOffset>
            </wp:positionH>
            <wp:positionV relativeFrom="paragraph">
              <wp:posOffset>-523206</wp:posOffset>
            </wp:positionV>
            <wp:extent cx="1221105" cy="962025"/>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9"/>
                    <a:stretch>
                      <a:fillRect/>
                    </a:stretch>
                  </pic:blipFill>
                  <pic:spPr>
                    <a:xfrm>
                      <a:off x="0" y="0"/>
                      <a:ext cx="1221105" cy="962025"/>
                    </a:xfrm>
                    <a:prstGeom prst="rect">
                      <a:avLst/>
                    </a:prstGeom>
                  </pic:spPr>
                </pic:pic>
              </a:graphicData>
            </a:graphic>
          </wp:anchor>
        </w:drawing>
      </w:r>
      <w:r>
        <w:rPr>
          <w:rFonts w:ascii="Tahoma" w:eastAsia="Tahoma" w:hAnsi="Tahoma" w:cs="Tahoma"/>
          <w:b/>
          <w:color w:val="1F497D"/>
          <w:sz w:val="20"/>
        </w:rPr>
        <w:t xml:space="preserve">ΕΛΛΗΝΙΚΗ ΔΗΜΟΚΡΑΤΙΑ </w:t>
      </w:r>
      <w:r>
        <w:rPr>
          <w:rFonts w:ascii="Tahoma" w:eastAsia="Tahoma" w:hAnsi="Tahoma" w:cs="Tahoma"/>
          <w:b/>
          <w:sz w:val="20"/>
        </w:rPr>
        <w:t xml:space="preserve"> </w:t>
      </w:r>
    </w:p>
    <w:p w14:paraId="401320C3" w14:textId="77777777" w:rsidR="00917337" w:rsidRDefault="006B5FB4" w:rsidP="00F1198F">
      <w:pPr>
        <w:spacing w:after="0"/>
        <w:ind w:right="1155"/>
        <w:rPr>
          <w:rFonts w:ascii="Tahoma" w:eastAsia="Tahoma" w:hAnsi="Tahoma" w:cs="Tahoma"/>
          <w:b/>
          <w:color w:val="1F497D"/>
          <w:sz w:val="20"/>
        </w:rPr>
      </w:pPr>
      <w:r>
        <w:rPr>
          <w:rFonts w:ascii="Tahoma" w:eastAsia="Tahoma" w:hAnsi="Tahoma" w:cs="Tahoma"/>
          <w:b/>
          <w:color w:val="1F497D"/>
          <w:sz w:val="20"/>
        </w:rPr>
        <w:t xml:space="preserve">ΝΟΜΟΣ ΒΟΙΩΤΙΑΣ </w:t>
      </w:r>
    </w:p>
    <w:p w14:paraId="38DCA544" w14:textId="77777777" w:rsidR="00EB37ED" w:rsidRPr="00AE38C1" w:rsidRDefault="006B5FB4" w:rsidP="00AE38C1">
      <w:pPr>
        <w:spacing w:after="0"/>
        <w:ind w:right="1106"/>
        <w:rPr>
          <w:rFonts w:ascii="Tahoma" w:eastAsia="Tahoma" w:hAnsi="Tahoma" w:cs="Tahoma"/>
          <w:sz w:val="18"/>
        </w:rPr>
      </w:pPr>
      <w:r>
        <w:rPr>
          <w:rFonts w:ascii="Tahoma" w:eastAsia="Tahoma" w:hAnsi="Tahoma" w:cs="Tahoma"/>
          <w:b/>
          <w:color w:val="1F497D"/>
          <w:sz w:val="20"/>
        </w:rPr>
        <w:t xml:space="preserve">ΔΗΜΟΣ ΑΛΙΑΡΤΟΥ – ΘΕΣΠΙΕΩΝ </w:t>
      </w:r>
      <w:r w:rsidR="00D17831">
        <w:rPr>
          <w:rFonts w:ascii="Tahoma" w:eastAsia="Tahoma" w:hAnsi="Tahoma" w:cs="Tahoma"/>
          <w:b/>
          <w:color w:val="1F497D"/>
          <w:sz w:val="20"/>
        </w:rPr>
        <w:t xml:space="preserve">                                                                </w:t>
      </w:r>
      <w:r w:rsidRPr="00FC26E1">
        <w:rPr>
          <w:rFonts w:ascii="Tahoma" w:eastAsia="Tahoma" w:hAnsi="Tahoma" w:cs="Tahoma"/>
          <w:sz w:val="18"/>
        </w:rPr>
        <w:tab/>
      </w:r>
      <w:r w:rsidR="001638DE">
        <w:rPr>
          <w:rFonts w:ascii="Tahoma" w:eastAsia="Tahoma" w:hAnsi="Tahoma" w:cs="Tahoma"/>
          <w:sz w:val="18"/>
        </w:rPr>
        <w:t xml:space="preserve"> </w:t>
      </w:r>
      <w:r w:rsidR="00976295">
        <w:rPr>
          <w:rFonts w:ascii="Tahoma" w:eastAsia="Tahoma" w:hAnsi="Tahoma" w:cs="Tahoma"/>
          <w:sz w:val="18"/>
        </w:rPr>
        <w:t xml:space="preserve">                                                                                                               Αλίαρτος, </w:t>
      </w:r>
      <w:r w:rsidR="008D4974">
        <w:rPr>
          <w:rFonts w:ascii="Tahoma" w:eastAsia="Tahoma" w:hAnsi="Tahoma" w:cs="Tahoma"/>
          <w:sz w:val="18"/>
        </w:rPr>
        <w:t>25</w:t>
      </w:r>
      <w:r w:rsidR="00F67420">
        <w:rPr>
          <w:rFonts w:ascii="Tahoma" w:eastAsia="Tahoma" w:hAnsi="Tahoma" w:cs="Tahoma"/>
          <w:sz w:val="18"/>
        </w:rPr>
        <w:t>-06</w:t>
      </w:r>
      <w:r w:rsidR="006A1FBC">
        <w:rPr>
          <w:rFonts w:ascii="Tahoma" w:eastAsia="Tahoma" w:hAnsi="Tahoma" w:cs="Tahoma"/>
          <w:sz w:val="18"/>
        </w:rPr>
        <w:t>-2024</w:t>
      </w:r>
    </w:p>
    <w:p w14:paraId="03BD0609" w14:textId="77777777" w:rsidR="007716F5" w:rsidRDefault="009A2AB5" w:rsidP="009A2AB5">
      <w:pPr>
        <w:rPr>
          <w:sz w:val="28"/>
          <w:szCs w:val="28"/>
        </w:rPr>
      </w:pPr>
      <w:r w:rsidRPr="009A2AB5">
        <w:rPr>
          <w:sz w:val="28"/>
          <w:szCs w:val="28"/>
        </w:rPr>
        <w:t xml:space="preserve">                                                           </w:t>
      </w:r>
    </w:p>
    <w:p w14:paraId="059D4311" w14:textId="77777777" w:rsidR="007631B9" w:rsidRDefault="007631B9" w:rsidP="009A2AB5">
      <w:pPr>
        <w:rPr>
          <w:sz w:val="28"/>
          <w:szCs w:val="28"/>
        </w:rPr>
      </w:pPr>
    </w:p>
    <w:p w14:paraId="7D2294B3" w14:textId="77777777" w:rsidR="009A04F8" w:rsidRPr="00BF5C86" w:rsidRDefault="007716F5" w:rsidP="00BF5C86">
      <w:pPr>
        <w:rPr>
          <w:b/>
          <w:sz w:val="28"/>
          <w:szCs w:val="28"/>
          <w:u w:val="single"/>
        </w:rPr>
      </w:pPr>
      <w:r>
        <w:rPr>
          <w:sz w:val="28"/>
          <w:szCs w:val="28"/>
        </w:rPr>
        <w:t xml:space="preserve">                                                         </w:t>
      </w:r>
      <w:r w:rsidR="009A2AB5" w:rsidRPr="009A2AB5">
        <w:rPr>
          <w:sz w:val="28"/>
          <w:szCs w:val="28"/>
        </w:rPr>
        <w:t xml:space="preserve"> </w:t>
      </w:r>
      <w:r w:rsidR="009A2AB5">
        <w:rPr>
          <w:b/>
          <w:sz w:val="28"/>
          <w:szCs w:val="28"/>
          <w:u w:val="single"/>
        </w:rPr>
        <w:t>Δ</w:t>
      </w:r>
      <w:r w:rsidR="00EB37ED">
        <w:rPr>
          <w:b/>
          <w:sz w:val="28"/>
          <w:szCs w:val="28"/>
          <w:u w:val="single"/>
        </w:rPr>
        <w:t>ΕΛΤΙΟ ΤΥΠΟΥ</w:t>
      </w:r>
    </w:p>
    <w:p w14:paraId="32AF99B4" w14:textId="77777777" w:rsidR="009A04F8" w:rsidRPr="009A04F8" w:rsidRDefault="009A04F8" w:rsidP="009A04F8">
      <w:pPr>
        <w:spacing w:after="0" w:line="240" w:lineRule="auto"/>
        <w:rPr>
          <w:rFonts w:eastAsia="Times New Roman"/>
          <w:color w:val="auto"/>
          <w:sz w:val="24"/>
          <w:szCs w:val="24"/>
        </w:rPr>
      </w:pPr>
    </w:p>
    <w:p w14:paraId="15A85FD7" w14:textId="77777777" w:rsidR="008D4974" w:rsidRPr="00BF5C86" w:rsidRDefault="007631B9" w:rsidP="007631B9">
      <w:pPr>
        <w:ind w:left="142"/>
        <w:rPr>
          <w:b/>
          <w:sz w:val="28"/>
          <w:szCs w:val="28"/>
          <w:u w:val="single"/>
        </w:rPr>
      </w:pPr>
      <w:r>
        <w:rPr>
          <w:b/>
          <w:sz w:val="28"/>
          <w:szCs w:val="28"/>
          <w:u w:val="single"/>
        </w:rPr>
        <w:t xml:space="preserve">Καταστροφή </w:t>
      </w:r>
      <w:r w:rsidR="00A40572">
        <w:rPr>
          <w:b/>
          <w:sz w:val="28"/>
          <w:szCs w:val="28"/>
          <w:u w:val="single"/>
        </w:rPr>
        <w:t>κ</w:t>
      </w:r>
      <w:r w:rsidR="00BF5C86">
        <w:rPr>
          <w:b/>
          <w:sz w:val="28"/>
          <w:szCs w:val="28"/>
          <w:u w:val="single"/>
        </w:rPr>
        <w:t>αλλιεργειών στον Δήμο</w:t>
      </w:r>
      <w:r w:rsidR="008D4974" w:rsidRPr="00BF5C86">
        <w:rPr>
          <w:b/>
          <w:sz w:val="28"/>
          <w:szCs w:val="28"/>
          <w:u w:val="single"/>
        </w:rPr>
        <w:t xml:space="preserve"> Αλ</w:t>
      </w:r>
      <w:r w:rsidR="00BF5C86">
        <w:rPr>
          <w:b/>
          <w:sz w:val="28"/>
          <w:szCs w:val="28"/>
          <w:u w:val="single"/>
        </w:rPr>
        <w:t>ιάρτου –</w:t>
      </w:r>
      <w:r>
        <w:rPr>
          <w:b/>
          <w:sz w:val="28"/>
          <w:szCs w:val="28"/>
          <w:u w:val="single"/>
        </w:rPr>
        <w:t xml:space="preserve"> Θεσπιέων λόγω π</w:t>
      </w:r>
      <w:r w:rsidR="008D4974" w:rsidRPr="00BF5C86">
        <w:rPr>
          <w:b/>
          <w:sz w:val="28"/>
          <w:szCs w:val="28"/>
          <w:u w:val="single"/>
        </w:rPr>
        <w:t>αρατετ</w:t>
      </w:r>
      <w:r>
        <w:rPr>
          <w:b/>
          <w:sz w:val="28"/>
          <w:szCs w:val="28"/>
          <w:u w:val="single"/>
        </w:rPr>
        <w:t>αμένης α</w:t>
      </w:r>
      <w:r w:rsidR="008D4974" w:rsidRPr="00BF5C86">
        <w:rPr>
          <w:b/>
          <w:sz w:val="28"/>
          <w:szCs w:val="28"/>
          <w:u w:val="single"/>
        </w:rPr>
        <w:t>νομβρίας</w:t>
      </w:r>
      <w:r w:rsidR="00A40572">
        <w:rPr>
          <w:b/>
          <w:sz w:val="28"/>
          <w:szCs w:val="28"/>
          <w:u w:val="single"/>
        </w:rPr>
        <w:t>.</w:t>
      </w:r>
    </w:p>
    <w:p w14:paraId="77717F96" w14:textId="77777777" w:rsidR="008D4974" w:rsidRDefault="008D4974" w:rsidP="00BF5C86">
      <w:pPr>
        <w:ind w:left="142"/>
      </w:pPr>
    </w:p>
    <w:p w14:paraId="58389E71" w14:textId="77777777" w:rsidR="007631B9" w:rsidRDefault="008D4974" w:rsidP="00BF5C86">
      <w:pPr>
        <w:ind w:left="142"/>
      </w:pPr>
      <w:r>
        <w:t>Ο Δήμος Αλιάρτου Θεσπιέων εκφράζει την έντονη ανησυχία του για την έκταση των ζημιών που διαπιστώνεται σε καλλιέργειες 10.000 περίπου στρεμμάτων,</w:t>
      </w:r>
      <w:r w:rsidRPr="00760782">
        <w:t xml:space="preserve"> λόγω της παρατεταμένης ανομβρίας, της λειψυδρίας και της ξηρασίας που επικρατεί τους τελευταίους μήνες.</w:t>
      </w:r>
      <w:r>
        <w:t xml:space="preserve"> </w:t>
      </w:r>
    </w:p>
    <w:p w14:paraId="0F23461F" w14:textId="77777777" w:rsidR="008D4974" w:rsidRDefault="008D4974" w:rsidP="00BF5C86">
      <w:pPr>
        <w:ind w:left="142"/>
      </w:pPr>
      <w:r>
        <w:t xml:space="preserve">Το μεγάλο πρόβλημα εντοπίζεται κυρίως  πέριξ του Κηφισού ποταμού, αλλά και στο σύμφωνο </w:t>
      </w:r>
      <w:proofErr w:type="spellStart"/>
      <w:r>
        <w:t>Μαυρομματίου</w:t>
      </w:r>
      <w:proofErr w:type="spellEnd"/>
      <w:r>
        <w:t xml:space="preserve"> που τροφοδοτείται από την εσωτερική διώρυγα. </w:t>
      </w:r>
    </w:p>
    <w:p w14:paraId="5745CA68" w14:textId="77777777" w:rsidR="007631B9" w:rsidRDefault="008D4974" w:rsidP="00BF5C86">
      <w:pPr>
        <w:ind w:left="142"/>
      </w:pPr>
      <w:r>
        <w:t>Η ζημιά που προμηνύεται στην παραγωγή λόγω της έλλειψης νερού</w:t>
      </w:r>
      <w:r w:rsidR="00BF5C86">
        <w:t>,</w:t>
      </w:r>
      <w:r>
        <w:t xml:space="preserve"> το οποίο δεν επαρκεί για την εξυπηρέτηση της άρδευσης για την ανάπτυξη των καλλιεργειών</w:t>
      </w:r>
      <w:r w:rsidR="00BF5C86">
        <w:t>,</w:t>
      </w:r>
      <w:r>
        <w:t xml:space="preserve">  θα έχει σοβαρές επιπτώσεις στους αγρότες δημότες  μας  και στην τοπική οικονομία της περιοχής μας. </w:t>
      </w:r>
    </w:p>
    <w:p w14:paraId="2B72EBFF" w14:textId="77777777" w:rsidR="008D4974" w:rsidRPr="00BF5C86" w:rsidRDefault="008D4974" w:rsidP="00BF5C86">
      <w:pPr>
        <w:ind w:left="142"/>
        <w:rPr>
          <w:b/>
        </w:rPr>
      </w:pPr>
      <w:r w:rsidRPr="00BF5C86">
        <w:rPr>
          <w:b/>
        </w:rPr>
        <w:t>Η Δημοτική Αρχή, αναγνωρίζοντας τη σοβαρότητα της κατάστασης, απευθύνεται στο αρμόδιο Υπουργείο Αγροτικής Ανάπτυξης και Τροφίμων, καθώς και στους φορείς διαχείρισης της Κωπαΐδας, προκειμένου να υπάρξει  μέριμνα για την καταγραφή των ζημιών και τη δρομολόγηση αποζημιώσεων σε πληγέντες αγρότες.</w:t>
      </w:r>
    </w:p>
    <w:p w14:paraId="72D464E8" w14:textId="77777777" w:rsidR="008D4974" w:rsidRDefault="008D4974" w:rsidP="00BF5C86">
      <w:pPr>
        <w:ind w:left="142"/>
      </w:pPr>
      <w:r>
        <w:t>Παράλληλα, καλούμε τους αρμόδιους φορείς να λάβουν τα απαραίτητα μέτρα για την αντιμετώπιση της λειψυδρίας και τη διασφάλιση της επάρκειας υδάτινων πόρων για την άρδευση των καλλιεργειών, τον άμεσο προγραμματι</w:t>
      </w:r>
      <w:r w:rsidR="00BF5C86">
        <w:t>σμό αρδευτικών έργων στο Κωπαϊ</w:t>
      </w:r>
      <w:r>
        <w:t>δικό πεδίο για μην χαθούν και οι επόμενες καλλιεργητικές περίοδοι. Η κλιματική αλλαγή επιτάσσει την άμεση προσαρμογή των πρακτικών μας και την υιοθέτηση βιώσιμων λύσεων για την προστασία της αγροτικής παραγωγής και του περιβάλλοντος.</w:t>
      </w:r>
    </w:p>
    <w:p w14:paraId="59301F3A" w14:textId="77777777" w:rsidR="007631B9" w:rsidRDefault="008D4974" w:rsidP="00BF5C86">
      <w:pPr>
        <w:ind w:left="142"/>
      </w:pPr>
      <w:r>
        <w:t xml:space="preserve">Ο Δήμος Αλιάρτου-Θεσπιέων θα συνεχίσει να παρακολουθεί την κατάσταση και να υποστηρίζει τους αγρότες με κάθε δυνατό τρόπο. </w:t>
      </w:r>
    </w:p>
    <w:p w14:paraId="262AD328" w14:textId="77777777" w:rsidR="00BF5C86" w:rsidRDefault="008D4974" w:rsidP="00BF5C86">
      <w:pPr>
        <w:ind w:left="142"/>
      </w:pPr>
      <w:r>
        <w:t xml:space="preserve">Οι αρδευτικές μας γεωτρήσεις, πέραν αυτών που τροφοδοτούν τα συλλογικά δίκτυα άρδευσης, έχουν τεθεί στην διάθεση των αγροτών </w:t>
      </w:r>
      <w:r w:rsidR="00BF5C86">
        <w:t>μας,</w:t>
      </w:r>
      <w:r>
        <w:t xml:space="preserve"> με απόφαση της Δημοτικής Επιτροπής και του Δημοτικού Συμβουλίου.  </w:t>
      </w:r>
    </w:p>
    <w:p w14:paraId="53F36C43" w14:textId="77777777" w:rsidR="007631B9" w:rsidRDefault="007631B9" w:rsidP="00BF5C86">
      <w:pPr>
        <w:ind w:left="142"/>
      </w:pPr>
    </w:p>
    <w:p w14:paraId="3C8D322A" w14:textId="77777777" w:rsidR="007631B9" w:rsidRDefault="007631B9" w:rsidP="00BF5C86">
      <w:pPr>
        <w:ind w:left="142"/>
      </w:pPr>
    </w:p>
    <w:p w14:paraId="0FCA3759" w14:textId="77777777" w:rsidR="008D4974" w:rsidRDefault="008D4974" w:rsidP="00BF5C86">
      <w:pPr>
        <w:ind w:left="142"/>
      </w:pPr>
      <w:r>
        <w:lastRenderedPageBreak/>
        <w:t xml:space="preserve"> </w:t>
      </w:r>
      <w:r w:rsidRPr="00BF5C86">
        <w:rPr>
          <w:b/>
        </w:rPr>
        <w:t>Καλούμε όλους τους εμπλεκόμενους φορείς</w:t>
      </w:r>
      <w:r w:rsidR="000A5140">
        <w:rPr>
          <w:b/>
        </w:rPr>
        <w:t>,</w:t>
      </w:r>
      <w:r w:rsidRPr="00BF5C86">
        <w:rPr>
          <w:b/>
        </w:rPr>
        <w:t xml:space="preserve">  κυρίως </w:t>
      </w:r>
      <w:r w:rsidRPr="007631B9">
        <w:rPr>
          <w:b/>
        </w:rPr>
        <w:t>(περιφέρεια-Υπουργείο Αγροτικής Ανάπτυξης και συναρμόδια Υπουργεία)</w:t>
      </w:r>
      <w:r w:rsidRPr="00BF5C86">
        <w:rPr>
          <w:b/>
        </w:rPr>
        <w:t>, αλλά  και  τους ίδιους τους αγρότες, να συνεργαστούν</w:t>
      </w:r>
      <w:r w:rsidR="000A5140">
        <w:rPr>
          <w:b/>
        </w:rPr>
        <w:t>,</w:t>
      </w:r>
      <w:r w:rsidRPr="00BF5C86">
        <w:rPr>
          <w:b/>
        </w:rPr>
        <w:t xml:space="preserve"> για την άμεση και ουσιαστική αντιμετώπιση αυτής της κρίσης, να επιδείξουν αίσθημα αλληλεγγύης και κατανόησης </w:t>
      </w:r>
      <w:r w:rsidR="000A5140">
        <w:rPr>
          <w:b/>
        </w:rPr>
        <w:t>στην</w:t>
      </w:r>
      <w:r w:rsidRPr="00BF5C86">
        <w:rPr>
          <w:b/>
        </w:rPr>
        <w:t xml:space="preserve"> </w:t>
      </w:r>
      <w:r w:rsidR="000A5140">
        <w:rPr>
          <w:b/>
        </w:rPr>
        <w:t>διάρκεια</w:t>
      </w:r>
      <w:r w:rsidRPr="00BF5C86">
        <w:rPr>
          <w:b/>
        </w:rPr>
        <w:t xml:space="preserve"> </w:t>
      </w:r>
      <w:r w:rsidR="000A5140">
        <w:rPr>
          <w:b/>
        </w:rPr>
        <w:t>της</w:t>
      </w:r>
      <w:r w:rsidRPr="00BF5C86">
        <w:rPr>
          <w:b/>
        </w:rPr>
        <w:t xml:space="preserve"> δύσκολη</w:t>
      </w:r>
      <w:r w:rsidR="000A5140">
        <w:rPr>
          <w:b/>
        </w:rPr>
        <w:t>ς</w:t>
      </w:r>
      <w:r w:rsidRPr="00BF5C86">
        <w:rPr>
          <w:b/>
        </w:rPr>
        <w:t xml:space="preserve"> αρδευτική</w:t>
      </w:r>
      <w:r w:rsidR="000A5140">
        <w:rPr>
          <w:b/>
        </w:rPr>
        <w:t>ς περιό</w:t>
      </w:r>
      <w:r w:rsidRPr="00BF5C86">
        <w:rPr>
          <w:b/>
        </w:rPr>
        <w:t>δο</w:t>
      </w:r>
      <w:r w:rsidR="000A5140">
        <w:rPr>
          <w:b/>
        </w:rPr>
        <w:t>υ</w:t>
      </w:r>
      <w:r w:rsidRPr="00BF5C86">
        <w:rPr>
          <w:b/>
        </w:rPr>
        <w:t xml:space="preserve"> που διανύουμε, λόγω της σοβαρότατης έλλειψης νερού</w:t>
      </w:r>
      <w:r>
        <w:t xml:space="preserve">. </w:t>
      </w:r>
    </w:p>
    <w:p w14:paraId="5BBA0CC0" w14:textId="77777777" w:rsidR="009A04F8" w:rsidRPr="009A04F8" w:rsidRDefault="009A04F8" w:rsidP="009A04F8">
      <w:pPr>
        <w:spacing w:after="0" w:line="240" w:lineRule="auto"/>
        <w:rPr>
          <w:rFonts w:eastAsia="Times New Roman"/>
          <w:color w:val="auto"/>
          <w:sz w:val="24"/>
          <w:szCs w:val="24"/>
          <w:u w:val="single"/>
        </w:rPr>
      </w:pPr>
    </w:p>
    <w:p w14:paraId="0B87FD2B" w14:textId="77777777" w:rsidR="00A40572" w:rsidRPr="004424A3" w:rsidRDefault="00A40572" w:rsidP="009A2AB5">
      <w:pPr>
        <w:rPr>
          <w:b/>
          <w:sz w:val="24"/>
          <w:szCs w:val="24"/>
          <w:u w:val="single"/>
        </w:rPr>
      </w:pPr>
    </w:p>
    <w:p w14:paraId="7B07FECF" w14:textId="77777777" w:rsidR="009A04F8" w:rsidRPr="00F67420" w:rsidRDefault="00F67420" w:rsidP="009A04F8">
      <w:pPr>
        <w:spacing w:after="0" w:line="240" w:lineRule="auto"/>
        <w:rPr>
          <w:rFonts w:eastAsia="Times New Roman"/>
          <w:b/>
          <w:color w:val="auto"/>
        </w:rPr>
      </w:pPr>
      <w:r>
        <w:rPr>
          <w:rFonts w:eastAsia="Times New Roman"/>
          <w:b/>
          <w:color w:val="auto"/>
          <w:sz w:val="24"/>
          <w:szCs w:val="24"/>
        </w:rPr>
        <w:t xml:space="preserve">                                      </w:t>
      </w:r>
    </w:p>
    <w:p w14:paraId="7CC74122" w14:textId="77777777" w:rsidR="00F67420" w:rsidRPr="00F67420" w:rsidRDefault="00F67420" w:rsidP="00F67420">
      <w:pPr>
        <w:spacing w:after="0" w:line="240" w:lineRule="auto"/>
        <w:rPr>
          <w:rFonts w:eastAsia="Times New Roman"/>
          <w:color w:val="auto"/>
        </w:rPr>
      </w:pPr>
    </w:p>
    <w:p w14:paraId="031AB1F6" w14:textId="77777777" w:rsidR="00EB37ED" w:rsidRPr="00EB37ED" w:rsidRDefault="00EB37ED" w:rsidP="00EB37ED">
      <w:pPr>
        <w:jc w:val="both"/>
        <w:rPr>
          <w:sz w:val="24"/>
          <w:szCs w:val="24"/>
        </w:rPr>
      </w:pPr>
    </w:p>
    <w:p w14:paraId="3229E08B" w14:textId="77777777" w:rsidR="00EB37ED" w:rsidRPr="00EB37ED" w:rsidRDefault="00EB37ED" w:rsidP="00EB37ED">
      <w:pPr>
        <w:shd w:val="clear" w:color="auto" w:fill="FFFFFF"/>
        <w:spacing w:after="300"/>
        <w:textAlignment w:val="baseline"/>
        <w:rPr>
          <w:rFonts w:cs="Arial"/>
          <w:b/>
          <w:color w:val="333333"/>
          <w:sz w:val="24"/>
          <w:szCs w:val="24"/>
        </w:rPr>
      </w:pPr>
      <w:r w:rsidRPr="00EB37ED">
        <w:rPr>
          <w:rFonts w:cs="Arial"/>
          <w:b/>
          <w:color w:val="333333"/>
          <w:sz w:val="24"/>
          <w:szCs w:val="24"/>
        </w:rPr>
        <w:t xml:space="preserve">                                                                                 Γ</w:t>
      </w:r>
      <w:r>
        <w:rPr>
          <w:rFonts w:cs="Arial"/>
          <w:b/>
          <w:color w:val="333333"/>
          <w:sz w:val="24"/>
          <w:szCs w:val="24"/>
        </w:rPr>
        <w:t>ραφείο</w:t>
      </w:r>
      <w:r w:rsidRPr="00EB37ED">
        <w:rPr>
          <w:rFonts w:cs="Arial"/>
          <w:b/>
          <w:color w:val="333333"/>
          <w:sz w:val="24"/>
          <w:szCs w:val="24"/>
        </w:rPr>
        <w:t xml:space="preserve"> Επικοινωνίας</w:t>
      </w:r>
      <w:r>
        <w:rPr>
          <w:rFonts w:cs="Arial"/>
          <w:b/>
          <w:color w:val="333333"/>
          <w:sz w:val="24"/>
          <w:szCs w:val="24"/>
        </w:rPr>
        <w:t xml:space="preserve"> και Δημοσίων Σχέσεων</w:t>
      </w:r>
    </w:p>
    <w:p w14:paraId="0B97F47E" w14:textId="77777777" w:rsidR="00096E0E" w:rsidRPr="008F6F69" w:rsidRDefault="00EB37ED" w:rsidP="00096E0E">
      <w:pPr>
        <w:shd w:val="clear" w:color="auto" w:fill="FFFFFF"/>
        <w:spacing w:after="300"/>
        <w:textAlignment w:val="baseline"/>
        <w:rPr>
          <w:rFonts w:cs="Arial"/>
          <w:b/>
          <w:color w:val="333333"/>
          <w:sz w:val="24"/>
          <w:szCs w:val="24"/>
        </w:rPr>
      </w:pPr>
      <w:r w:rsidRPr="00EB37ED">
        <w:rPr>
          <w:rFonts w:cs="Arial"/>
          <w:b/>
          <w:color w:val="333333"/>
          <w:sz w:val="24"/>
          <w:szCs w:val="24"/>
        </w:rPr>
        <w:t xml:space="preserve">                                                                                          </w:t>
      </w:r>
      <w:r w:rsidR="008F6F69">
        <w:rPr>
          <w:rFonts w:cs="Arial"/>
          <w:b/>
          <w:color w:val="333333"/>
          <w:sz w:val="24"/>
          <w:szCs w:val="24"/>
        </w:rPr>
        <w:t xml:space="preserve">      Δήμου Αλιάρτου - Θεσπιέων</w:t>
      </w:r>
      <w:r w:rsidR="00096E0E" w:rsidRPr="004D340B">
        <w:rPr>
          <w:rFonts w:cs="Arial"/>
          <w:b/>
          <w:color w:val="333333"/>
          <w:sz w:val="28"/>
          <w:szCs w:val="28"/>
        </w:rPr>
        <w:t xml:space="preserve">                               </w:t>
      </w:r>
      <w:r w:rsidR="00096E0E">
        <w:rPr>
          <w:rFonts w:cs="Arial"/>
          <w:b/>
          <w:color w:val="333333"/>
          <w:sz w:val="28"/>
          <w:szCs w:val="28"/>
        </w:rPr>
        <w:t xml:space="preserve">                 </w:t>
      </w:r>
    </w:p>
    <w:sectPr w:rsidR="00096E0E" w:rsidRPr="008F6F69" w:rsidSect="007716F5">
      <w:footerReference w:type="default" r:id="rId10"/>
      <w:pgSz w:w="11906" w:h="16838"/>
      <w:pgMar w:top="709" w:right="674" w:bottom="1440" w:left="1133"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48B6" w14:textId="77777777" w:rsidR="00B563CC" w:rsidRDefault="00B563CC" w:rsidP="00223394">
      <w:pPr>
        <w:spacing w:after="0" w:line="240" w:lineRule="auto"/>
      </w:pPr>
      <w:r>
        <w:separator/>
      </w:r>
    </w:p>
  </w:endnote>
  <w:endnote w:type="continuationSeparator" w:id="0">
    <w:p w14:paraId="1F225076" w14:textId="77777777" w:rsidR="00B563CC" w:rsidRDefault="00B563CC" w:rsidP="0022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DCC15" w14:textId="77777777" w:rsidR="00223394" w:rsidRDefault="00223394" w:rsidP="00F1198F">
    <w:pPr>
      <w:pStyle w:val="a4"/>
      <w:jc w:val="center"/>
      <w:rPr>
        <w:rFonts w:ascii="Verdana" w:eastAsia="Verdana" w:hAnsi="Verdana" w:cs="Verdana"/>
        <w:color w:val="2F5496"/>
        <w:sz w:val="16"/>
      </w:rPr>
    </w:pPr>
    <w:r>
      <w:rPr>
        <w:rFonts w:ascii="Verdana" w:eastAsia="Verdana" w:hAnsi="Verdana" w:cs="Verdana"/>
        <w:b/>
        <w:color w:val="2F5496"/>
        <w:sz w:val="16"/>
      </w:rPr>
      <w:t>Δήμος Αλιάρτου - Θεσπιέων</w:t>
    </w:r>
  </w:p>
  <w:p w14:paraId="1C3B394B" w14:textId="77777777" w:rsidR="00223394" w:rsidRDefault="00223394">
    <w:pPr>
      <w:pStyle w:val="a4"/>
      <w:rPr>
        <w:rFonts w:ascii="Verdana" w:eastAsia="Verdana" w:hAnsi="Verdana" w:cs="Verdana"/>
        <w:i/>
        <w:color w:val="2F5496"/>
        <w:sz w:val="16"/>
      </w:rPr>
    </w:pPr>
    <w:r>
      <w:rPr>
        <w:rFonts w:ascii="Verdana" w:eastAsia="Verdana" w:hAnsi="Verdana" w:cs="Verdana"/>
        <w:b/>
        <w:i/>
        <w:color w:val="2F5496"/>
        <w:sz w:val="16"/>
      </w:rPr>
      <w:t xml:space="preserve">                            </w:t>
    </w:r>
    <w:proofErr w:type="spellStart"/>
    <w:r>
      <w:rPr>
        <w:rFonts w:ascii="Verdana" w:eastAsia="Verdana" w:hAnsi="Verdana" w:cs="Verdana"/>
        <w:b/>
        <w:i/>
        <w:color w:val="2F5496"/>
        <w:sz w:val="16"/>
      </w:rPr>
      <w:t>Ταχ</w:t>
    </w:r>
    <w:proofErr w:type="spellEnd"/>
    <w:r>
      <w:rPr>
        <w:rFonts w:ascii="Verdana" w:eastAsia="Verdana" w:hAnsi="Verdana" w:cs="Verdana"/>
        <w:b/>
        <w:i/>
        <w:color w:val="2F5496"/>
        <w:sz w:val="16"/>
      </w:rPr>
      <w:t>. Δ/</w:t>
    </w:r>
    <w:proofErr w:type="spellStart"/>
    <w:r>
      <w:rPr>
        <w:rFonts w:ascii="Verdana" w:eastAsia="Verdana" w:hAnsi="Verdana" w:cs="Verdana"/>
        <w:b/>
        <w:i/>
        <w:color w:val="2F5496"/>
        <w:sz w:val="16"/>
      </w:rPr>
      <w:t>νση</w:t>
    </w:r>
    <w:proofErr w:type="spellEnd"/>
    <w:r>
      <w:rPr>
        <w:rFonts w:ascii="Verdana" w:eastAsia="Verdana" w:hAnsi="Verdana" w:cs="Verdana"/>
        <w:b/>
        <w:i/>
        <w:color w:val="2F5496"/>
        <w:sz w:val="16"/>
      </w:rPr>
      <w:t>:</w:t>
    </w:r>
    <w:r>
      <w:rPr>
        <w:rFonts w:ascii="Verdana" w:eastAsia="Verdana" w:hAnsi="Verdana" w:cs="Verdana"/>
        <w:i/>
        <w:color w:val="2F5496"/>
        <w:sz w:val="16"/>
      </w:rPr>
      <w:t xml:space="preserve"> Λεωφόρος Αθηνών Αλίαρτος </w:t>
    </w:r>
    <w:r>
      <w:rPr>
        <w:rFonts w:ascii="Verdana" w:eastAsia="Verdana" w:hAnsi="Verdana" w:cs="Verdana"/>
        <w:b/>
        <w:i/>
        <w:color w:val="2F5496"/>
        <w:sz w:val="16"/>
      </w:rPr>
      <w:t>Τ.Κ.:</w:t>
    </w:r>
    <w:r>
      <w:rPr>
        <w:rFonts w:ascii="Verdana" w:eastAsia="Verdana" w:hAnsi="Verdana" w:cs="Verdana"/>
        <w:i/>
        <w:color w:val="2F5496"/>
        <w:sz w:val="16"/>
      </w:rPr>
      <w:t xml:space="preserve"> 32001 ΑΛΙΑΡΤΟΣ </w:t>
    </w:r>
  </w:p>
  <w:p w14:paraId="2711BFCC" w14:textId="77777777" w:rsidR="00223394" w:rsidRDefault="00223394">
    <w:pPr>
      <w:pStyle w:val="a4"/>
    </w:pPr>
    <w:r>
      <w:rPr>
        <w:rFonts w:ascii="Verdana" w:eastAsia="Verdana" w:hAnsi="Verdana" w:cs="Verdana"/>
        <w:i/>
        <w:color w:val="2F5496"/>
        <w:sz w:val="16"/>
      </w:rPr>
      <w:t xml:space="preserve"> </w:t>
    </w:r>
    <w:proofErr w:type="spellStart"/>
    <w:r>
      <w:rPr>
        <w:rFonts w:ascii="Verdana" w:eastAsia="Verdana" w:hAnsi="Verdana" w:cs="Verdana"/>
        <w:b/>
        <w:i/>
        <w:color w:val="2F5496"/>
        <w:sz w:val="16"/>
      </w:rPr>
      <w:t>Τηλ</w:t>
    </w:r>
    <w:proofErr w:type="spellEnd"/>
    <w:r>
      <w:rPr>
        <w:rFonts w:ascii="Verdana" w:eastAsia="Verdana" w:hAnsi="Verdana" w:cs="Verdana"/>
        <w:b/>
        <w:i/>
        <w:color w:val="2F5496"/>
        <w:sz w:val="16"/>
      </w:rPr>
      <w:t xml:space="preserve">. </w:t>
    </w:r>
    <w:proofErr w:type="spellStart"/>
    <w:r>
      <w:rPr>
        <w:rFonts w:ascii="Verdana" w:eastAsia="Verdana" w:hAnsi="Verdana" w:cs="Verdana"/>
        <w:b/>
        <w:i/>
        <w:color w:val="2F5496"/>
        <w:sz w:val="16"/>
      </w:rPr>
      <w:t>Επικ</w:t>
    </w:r>
    <w:proofErr w:type="spellEnd"/>
    <w:r>
      <w:rPr>
        <w:rFonts w:ascii="Verdana" w:eastAsia="Verdana" w:hAnsi="Verdana" w:cs="Verdana"/>
        <w:b/>
        <w:i/>
        <w:color w:val="2F5496"/>
        <w:sz w:val="16"/>
      </w:rPr>
      <w:t>.:</w:t>
    </w:r>
    <w:r>
      <w:rPr>
        <w:rFonts w:ascii="Verdana" w:eastAsia="Verdana" w:hAnsi="Verdana" w:cs="Verdana"/>
        <w:i/>
        <w:color w:val="2F5496"/>
        <w:sz w:val="16"/>
      </w:rPr>
      <w:t xml:space="preserve"> 22683–50.211 / </w:t>
    </w:r>
    <w:proofErr w:type="spellStart"/>
    <w:r>
      <w:rPr>
        <w:rFonts w:ascii="Verdana" w:eastAsia="Verdana" w:hAnsi="Verdana" w:cs="Verdana"/>
        <w:b/>
        <w:i/>
        <w:color w:val="2F5496"/>
        <w:sz w:val="16"/>
      </w:rPr>
      <w:t>Fax</w:t>
    </w:r>
    <w:proofErr w:type="spellEnd"/>
    <w:r>
      <w:rPr>
        <w:rFonts w:ascii="Verdana" w:eastAsia="Verdana" w:hAnsi="Verdana" w:cs="Verdana"/>
        <w:b/>
        <w:i/>
        <w:color w:val="2F5496"/>
        <w:sz w:val="16"/>
      </w:rPr>
      <w:t>:</w:t>
    </w:r>
    <w:r>
      <w:rPr>
        <w:rFonts w:ascii="Verdana" w:eastAsia="Verdana" w:hAnsi="Verdana" w:cs="Verdana"/>
        <w:i/>
        <w:color w:val="2F5496"/>
        <w:sz w:val="16"/>
      </w:rPr>
      <w:t xml:space="preserve"> 22680-22.690 / </w:t>
    </w:r>
    <w:r>
      <w:rPr>
        <w:rFonts w:ascii="Verdana" w:eastAsia="Verdana" w:hAnsi="Verdana" w:cs="Verdana"/>
        <w:b/>
        <w:i/>
        <w:color w:val="2F5496"/>
        <w:sz w:val="16"/>
      </w:rPr>
      <w:t>URL</w:t>
    </w:r>
    <w:hyperlink r:id="rId1">
      <w:r>
        <w:rPr>
          <w:rFonts w:ascii="Verdana" w:eastAsia="Verdana" w:hAnsi="Verdana" w:cs="Verdana"/>
          <w:b/>
          <w:i/>
          <w:color w:val="2F5496"/>
          <w:sz w:val="16"/>
        </w:rPr>
        <w:t>:</w:t>
      </w:r>
    </w:hyperlink>
    <w:hyperlink r:id="rId2">
      <w:r>
        <w:rPr>
          <w:rFonts w:ascii="Verdana" w:eastAsia="Verdana" w:hAnsi="Verdana" w:cs="Verdana"/>
          <w:i/>
          <w:color w:val="2F5496"/>
          <w:sz w:val="16"/>
          <w:u w:val="single" w:color="2F5496"/>
        </w:rPr>
        <w:t>www</w:t>
      </w:r>
    </w:hyperlink>
    <w:hyperlink r:id="rId3">
      <w:r>
        <w:rPr>
          <w:rFonts w:ascii="Verdana" w:eastAsia="Verdana" w:hAnsi="Verdana" w:cs="Verdana"/>
          <w:i/>
          <w:color w:val="2F5496"/>
          <w:sz w:val="16"/>
          <w:u w:val="single" w:color="2F5496"/>
        </w:rPr>
        <w:t>.</w:t>
      </w:r>
    </w:hyperlink>
    <w:hyperlink r:id="rId4">
      <w:r>
        <w:rPr>
          <w:rFonts w:ascii="Verdana" w:eastAsia="Verdana" w:hAnsi="Verdana" w:cs="Verdana"/>
          <w:i/>
          <w:color w:val="2F5496"/>
          <w:sz w:val="16"/>
          <w:u w:val="single" w:color="2F5496"/>
        </w:rPr>
        <w:t>aliartos</w:t>
      </w:r>
    </w:hyperlink>
    <w:hyperlink r:id="rId5">
      <w:r>
        <w:rPr>
          <w:rFonts w:ascii="Verdana" w:eastAsia="Verdana" w:hAnsi="Verdana" w:cs="Verdana"/>
          <w:i/>
          <w:color w:val="2F5496"/>
          <w:sz w:val="16"/>
          <w:u w:val="single" w:color="2F5496"/>
        </w:rPr>
        <w:t>.</w:t>
      </w:r>
    </w:hyperlink>
    <w:hyperlink r:id="rId6">
      <w:r>
        <w:rPr>
          <w:rFonts w:ascii="Verdana" w:eastAsia="Verdana" w:hAnsi="Verdana" w:cs="Verdana"/>
          <w:i/>
          <w:color w:val="2F5496"/>
          <w:sz w:val="16"/>
          <w:u w:val="single" w:color="2F5496"/>
        </w:rPr>
        <w:t>gov</w:t>
      </w:r>
    </w:hyperlink>
    <w:hyperlink r:id="rId7">
      <w:r>
        <w:rPr>
          <w:rFonts w:ascii="Verdana" w:eastAsia="Verdana" w:hAnsi="Verdana" w:cs="Verdana"/>
          <w:i/>
          <w:color w:val="2F5496"/>
          <w:sz w:val="16"/>
          <w:u w:val="single" w:color="2F5496"/>
        </w:rPr>
        <w:t>.</w:t>
      </w:r>
    </w:hyperlink>
    <w:hyperlink r:id="rId8">
      <w:r>
        <w:rPr>
          <w:rFonts w:ascii="Verdana" w:eastAsia="Verdana" w:hAnsi="Verdana" w:cs="Verdana"/>
          <w:i/>
          <w:color w:val="2F5496"/>
          <w:sz w:val="16"/>
          <w:u w:val="single" w:color="2F5496"/>
        </w:rPr>
        <w:t>gr</w:t>
      </w:r>
    </w:hyperlink>
    <w:hyperlink r:id="rId9">
      <w:r>
        <w:rPr>
          <w:rFonts w:ascii="Verdana" w:eastAsia="Verdana" w:hAnsi="Verdana" w:cs="Verdana"/>
          <w:i/>
          <w:color w:val="2F5496"/>
          <w:sz w:val="16"/>
        </w:rPr>
        <w:t xml:space="preserve"> </w:t>
      </w:r>
    </w:hyperlink>
    <w:r>
      <w:rPr>
        <w:rFonts w:ascii="Verdana" w:eastAsia="Verdana" w:hAnsi="Verdana" w:cs="Verdana"/>
        <w:i/>
        <w:color w:val="2F5496"/>
        <w:sz w:val="16"/>
      </w:rPr>
      <w:t xml:space="preserve">/ </w:t>
    </w:r>
    <w:proofErr w:type="spellStart"/>
    <w:r>
      <w:rPr>
        <w:rFonts w:ascii="Verdana" w:eastAsia="Verdana" w:hAnsi="Verdana" w:cs="Verdana"/>
        <w:b/>
        <w:i/>
        <w:color w:val="2F5496"/>
        <w:sz w:val="16"/>
      </w:rPr>
      <w:t>e-mail:</w:t>
    </w:r>
    <w:r>
      <w:rPr>
        <w:rFonts w:ascii="Verdana" w:eastAsia="Verdana" w:hAnsi="Verdana" w:cs="Verdana"/>
        <w:i/>
        <w:color w:val="2F5496"/>
        <w:sz w:val="16"/>
        <w:u w:val="single" w:color="2F5496"/>
      </w:rPr>
      <w:t>info@aliartos.gov.gr</w:t>
    </w:r>
    <w:proofErr w:type="spellEnd"/>
    <w:r>
      <w:rPr>
        <w:rFonts w:ascii="Times New Roman" w:eastAsia="Times New Roman" w:hAnsi="Times New Roman" w:cs="Times New Roman"/>
        <w:i/>
        <w:sz w:val="16"/>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74E2" w14:textId="77777777" w:rsidR="00B563CC" w:rsidRDefault="00B563CC" w:rsidP="00223394">
      <w:pPr>
        <w:spacing w:after="0" w:line="240" w:lineRule="auto"/>
      </w:pPr>
      <w:r>
        <w:separator/>
      </w:r>
    </w:p>
  </w:footnote>
  <w:footnote w:type="continuationSeparator" w:id="0">
    <w:p w14:paraId="0E9BFFAA" w14:textId="77777777" w:rsidR="00B563CC" w:rsidRDefault="00B563CC" w:rsidP="00223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C6E"/>
    <w:multiLevelType w:val="hybridMultilevel"/>
    <w:tmpl w:val="55AABA6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6F0A67"/>
    <w:multiLevelType w:val="hybridMultilevel"/>
    <w:tmpl w:val="D302AD1C"/>
    <w:lvl w:ilvl="0" w:tplc="66402716">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2" w15:restartNumberingAfterBreak="0">
    <w:nsid w:val="118961F3"/>
    <w:multiLevelType w:val="hybridMultilevel"/>
    <w:tmpl w:val="DBFCDA9E"/>
    <w:lvl w:ilvl="0" w:tplc="8A4AA60A">
      <w:start w:val="1"/>
      <w:numFmt w:val="decimal"/>
      <w:lvlText w:val="%1."/>
      <w:lvlJc w:val="left"/>
      <w:pPr>
        <w:ind w:left="1118" w:hanging="360"/>
      </w:pPr>
      <w:rPr>
        <w:rFonts w:hint="default"/>
        <w:u w:val="none"/>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3" w15:restartNumberingAfterBreak="0">
    <w:nsid w:val="21365C45"/>
    <w:multiLevelType w:val="hybridMultilevel"/>
    <w:tmpl w:val="1EE6A47E"/>
    <w:lvl w:ilvl="0" w:tplc="B4021D30">
      <w:start w:val="1"/>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6065FB"/>
    <w:multiLevelType w:val="hybridMultilevel"/>
    <w:tmpl w:val="5A06EED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D294499"/>
    <w:multiLevelType w:val="hybridMultilevel"/>
    <w:tmpl w:val="A4CCA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E25B63"/>
    <w:multiLevelType w:val="hybridMultilevel"/>
    <w:tmpl w:val="68E23AF0"/>
    <w:lvl w:ilvl="0" w:tplc="98CC6BB4">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7" w15:restartNumberingAfterBreak="0">
    <w:nsid w:val="551C5E6E"/>
    <w:multiLevelType w:val="hybridMultilevel"/>
    <w:tmpl w:val="FA6491BA"/>
    <w:lvl w:ilvl="0" w:tplc="2AA42284">
      <w:start w:val="1"/>
      <w:numFmt w:val="bullet"/>
      <w:lvlText w:val="●"/>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EC2D8">
      <w:start w:val="1"/>
      <w:numFmt w:val="bullet"/>
      <w:lvlText w:val="o"/>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E5964">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B28F74">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A03BA2">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DA7BC4">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CE5F6">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C0006">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C6B158">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610750"/>
    <w:multiLevelType w:val="hybridMultilevel"/>
    <w:tmpl w:val="57D02A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65891"/>
    <w:multiLevelType w:val="hybridMultilevel"/>
    <w:tmpl w:val="D7D83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05F7591"/>
    <w:multiLevelType w:val="hybridMultilevel"/>
    <w:tmpl w:val="D1820AD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0F03031"/>
    <w:multiLevelType w:val="hybridMultilevel"/>
    <w:tmpl w:val="60F4C7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25F23CE"/>
    <w:multiLevelType w:val="hybridMultilevel"/>
    <w:tmpl w:val="AE3A9B12"/>
    <w:lvl w:ilvl="0" w:tplc="9C8E8412">
      <w:start w:val="1"/>
      <w:numFmt w:val="decimal"/>
      <w:lvlText w:val="%1."/>
      <w:lvlJc w:val="left"/>
      <w:pPr>
        <w:ind w:left="6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7F4340E">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53A7456">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6CEEEB0">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99AC9E6">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8C12CA">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DCA3934">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486CFA8">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B60BA88">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28C59A2"/>
    <w:multiLevelType w:val="hybridMultilevel"/>
    <w:tmpl w:val="F64EBA88"/>
    <w:lvl w:ilvl="0" w:tplc="F5F411B0">
      <w:start w:val="1"/>
      <w:numFmt w:val="decimal"/>
      <w:lvlText w:val="%1."/>
      <w:lvlJc w:val="left"/>
      <w:pPr>
        <w:ind w:left="615" w:hanging="360"/>
      </w:pPr>
      <w:rPr>
        <w:rFonts w:hint="default"/>
        <w:b/>
      </w:r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14" w15:restartNumberingAfterBreak="0">
    <w:nsid w:val="652E52F7"/>
    <w:multiLevelType w:val="hybridMultilevel"/>
    <w:tmpl w:val="8DAA294E"/>
    <w:lvl w:ilvl="0" w:tplc="F82A0B9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8D4896"/>
    <w:multiLevelType w:val="hybridMultilevel"/>
    <w:tmpl w:val="6B2C12E8"/>
    <w:lvl w:ilvl="0" w:tplc="9D483B82">
      <w:numFmt w:val="bullet"/>
      <w:lvlText w:val="-"/>
      <w:lvlJc w:val="left"/>
      <w:pPr>
        <w:ind w:left="615" w:hanging="360"/>
      </w:pPr>
      <w:rPr>
        <w:rFonts w:ascii="Calibri" w:eastAsia="Times New Roman" w:hAnsi="Calibri" w:cs="Calibri"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num w:numId="1" w16cid:durableId="885874740">
    <w:abstractNumId w:val="12"/>
  </w:num>
  <w:num w:numId="2" w16cid:durableId="1141075222">
    <w:abstractNumId w:val="13"/>
  </w:num>
  <w:num w:numId="3" w16cid:durableId="969239537">
    <w:abstractNumId w:val="15"/>
  </w:num>
  <w:num w:numId="4" w16cid:durableId="2085911140">
    <w:abstractNumId w:val="14"/>
  </w:num>
  <w:num w:numId="5" w16cid:durableId="1235626781">
    <w:abstractNumId w:val="7"/>
  </w:num>
  <w:num w:numId="6" w16cid:durableId="364991184">
    <w:abstractNumId w:val="1"/>
  </w:num>
  <w:num w:numId="7" w16cid:durableId="1030913373">
    <w:abstractNumId w:val="2"/>
  </w:num>
  <w:num w:numId="8" w16cid:durableId="1198157472">
    <w:abstractNumId w:val="6"/>
  </w:num>
  <w:num w:numId="9" w16cid:durableId="40374703">
    <w:abstractNumId w:val="8"/>
  </w:num>
  <w:num w:numId="10" w16cid:durableId="726146158">
    <w:abstractNumId w:val="4"/>
  </w:num>
  <w:num w:numId="11" w16cid:durableId="1878546861">
    <w:abstractNumId w:val="11"/>
  </w:num>
  <w:num w:numId="12" w16cid:durableId="1620526508">
    <w:abstractNumId w:val="9"/>
  </w:num>
  <w:num w:numId="13" w16cid:durableId="136724137">
    <w:abstractNumId w:val="3"/>
  </w:num>
  <w:num w:numId="14" w16cid:durableId="715276493">
    <w:abstractNumId w:val="5"/>
  </w:num>
  <w:num w:numId="15" w16cid:durableId="1503659675">
    <w:abstractNumId w:val="0"/>
  </w:num>
  <w:num w:numId="16" w16cid:durableId="1976644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7"/>
    <w:rsid w:val="00003793"/>
    <w:rsid w:val="00003D52"/>
    <w:rsid w:val="00010C24"/>
    <w:rsid w:val="0002317B"/>
    <w:rsid w:val="000561AF"/>
    <w:rsid w:val="00091E1C"/>
    <w:rsid w:val="00096E0E"/>
    <w:rsid w:val="000A5140"/>
    <w:rsid w:val="00104F89"/>
    <w:rsid w:val="00123DED"/>
    <w:rsid w:val="00141681"/>
    <w:rsid w:val="001553E2"/>
    <w:rsid w:val="001638DE"/>
    <w:rsid w:val="00171217"/>
    <w:rsid w:val="00173D3A"/>
    <w:rsid w:val="00177E0A"/>
    <w:rsid w:val="001915C9"/>
    <w:rsid w:val="001A42A3"/>
    <w:rsid w:val="001A5484"/>
    <w:rsid w:val="001C29A7"/>
    <w:rsid w:val="001D739A"/>
    <w:rsid w:val="00200566"/>
    <w:rsid w:val="0021585F"/>
    <w:rsid w:val="00223394"/>
    <w:rsid w:val="002300E1"/>
    <w:rsid w:val="00270DAE"/>
    <w:rsid w:val="00270FF1"/>
    <w:rsid w:val="002D27AA"/>
    <w:rsid w:val="002D62EF"/>
    <w:rsid w:val="002E17D7"/>
    <w:rsid w:val="0031357B"/>
    <w:rsid w:val="0031668D"/>
    <w:rsid w:val="00322BBE"/>
    <w:rsid w:val="00324B9F"/>
    <w:rsid w:val="00341FA5"/>
    <w:rsid w:val="0034267D"/>
    <w:rsid w:val="003613A0"/>
    <w:rsid w:val="00373395"/>
    <w:rsid w:val="003B1D63"/>
    <w:rsid w:val="003B3DF8"/>
    <w:rsid w:val="003D0BD3"/>
    <w:rsid w:val="003D1B20"/>
    <w:rsid w:val="003D3353"/>
    <w:rsid w:val="003F16C8"/>
    <w:rsid w:val="0040493F"/>
    <w:rsid w:val="004424A3"/>
    <w:rsid w:val="00455000"/>
    <w:rsid w:val="00473145"/>
    <w:rsid w:val="00475F7C"/>
    <w:rsid w:val="00480816"/>
    <w:rsid w:val="004853EB"/>
    <w:rsid w:val="004A5E49"/>
    <w:rsid w:val="004C0E38"/>
    <w:rsid w:val="004C2763"/>
    <w:rsid w:val="00590462"/>
    <w:rsid w:val="00594092"/>
    <w:rsid w:val="00596A28"/>
    <w:rsid w:val="00597B5D"/>
    <w:rsid w:val="005B414C"/>
    <w:rsid w:val="005C2CF9"/>
    <w:rsid w:val="00607F3F"/>
    <w:rsid w:val="00613346"/>
    <w:rsid w:val="006402E8"/>
    <w:rsid w:val="00660619"/>
    <w:rsid w:val="00663E13"/>
    <w:rsid w:val="006A1FBC"/>
    <w:rsid w:val="006B2627"/>
    <w:rsid w:val="006B4FD7"/>
    <w:rsid w:val="006B5FB4"/>
    <w:rsid w:val="006F1078"/>
    <w:rsid w:val="00730A23"/>
    <w:rsid w:val="007345F5"/>
    <w:rsid w:val="00747FF5"/>
    <w:rsid w:val="00750397"/>
    <w:rsid w:val="007631B9"/>
    <w:rsid w:val="007716F5"/>
    <w:rsid w:val="00774F96"/>
    <w:rsid w:val="00790F63"/>
    <w:rsid w:val="00792AE3"/>
    <w:rsid w:val="007B1DAA"/>
    <w:rsid w:val="008755CE"/>
    <w:rsid w:val="008931BB"/>
    <w:rsid w:val="008951B3"/>
    <w:rsid w:val="008C6F71"/>
    <w:rsid w:val="008D4974"/>
    <w:rsid w:val="008F6F69"/>
    <w:rsid w:val="008F70EF"/>
    <w:rsid w:val="00917337"/>
    <w:rsid w:val="0094396F"/>
    <w:rsid w:val="00973254"/>
    <w:rsid w:val="00976295"/>
    <w:rsid w:val="009A04F8"/>
    <w:rsid w:val="009A2AB5"/>
    <w:rsid w:val="009D0945"/>
    <w:rsid w:val="00A00A8F"/>
    <w:rsid w:val="00A04194"/>
    <w:rsid w:val="00A07A33"/>
    <w:rsid w:val="00A40572"/>
    <w:rsid w:val="00A638AC"/>
    <w:rsid w:val="00A645C4"/>
    <w:rsid w:val="00A726C5"/>
    <w:rsid w:val="00A727F5"/>
    <w:rsid w:val="00A72A25"/>
    <w:rsid w:val="00A96557"/>
    <w:rsid w:val="00AD04AC"/>
    <w:rsid w:val="00AD6E7E"/>
    <w:rsid w:val="00AE38C1"/>
    <w:rsid w:val="00B03A87"/>
    <w:rsid w:val="00B06CFE"/>
    <w:rsid w:val="00B15ED6"/>
    <w:rsid w:val="00B436D9"/>
    <w:rsid w:val="00B563CC"/>
    <w:rsid w:val="00B62927"/>
    <w:rsid w:val="00B72EFA"/>
    <w:rsid w:val="00B77DEF"/>
    <w:rsid w:val="00B8297C"/>
    <w:rsid w:val="00BA1BCC"/>
    <w:rsid w:val="00BA1BD9"/>
    <w:rsid w:val="00BA2CED"/>
    <w:rsid w:val="00BA3902"/>
    <w:rsid w:val="00BE52FD"/>
    <w:rsid w:val="00BF0A76"/>
    <w:rsid w:val="00BF3292"/>
    <w:rsid w:val="00BF5C86"/>
    <w:rsid w:val="00C0587D"/>
    <w:rsid w:val="00C26700"/>
    <w:rsid w:val="00C651E0"/>
    <w:rsid w:val="00C833CD"/>
    <w:rsid w:val="00C86936"/>
    <w:rsid w:val="00C93487"/>
    <w:rsid w:val="00CA6D07"/>
    <w:rsid w:val="00CD0B3D"/>
    <w:rsid w:val="00CF0051"/>
    <w:rsid w:val="00D06C97"/>
    <w:rsid w:val="00D13C8F"/>
    <w:rsid w:val="00D17831"/>
    <w:rsid w:val="00D36191"/>
    <w:rsid w:val="00D56B18"/>
    <w:rsid w:val="00D626CF"/>
    <w:rsid w:val="00D6278C"/>
    <w:rsid w:val="00D65717"/>
    <w:rsid w:val="00DB10B6"/>
    <w:rsid w:val="00DC6B4B"/>
    <w:rsid w:val="00E27084"/>
    <w:rsid w:val="00E43607"/>
    <w:rsid w:val="00E81CF6"/>
    <w:rsid w:val="00E966C2"/>
    <w:rsid w:val="00EB37ED"/>
    <w:rsid w:val="00EF676A"/>
    <w:rsid w:val="00F1198F"/>
    <w:rsid w:val="00F63A9D"/>
    <w:rsid w:val="00F67420"/>
    <w:rsid w:val="00F9048F"/>
    <w:rsid w:val="00F9354D"/>
    <w:rsid w:val="00FB4869"/>
    <w:rsid w:val="00FC26E1"/>
    <w:rsid w:val="00FD31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1AE04"/>
  <w15:docId w15:val="{A76F2492-F0B1-4A7E-A102-200CCE5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unhideWhenUsed/>
    <w:qFormat/>
    <w:pPr>
      <w:keepNext/>
      <w:keepLines/>
      <w:spacing w:after="0"/>
      <w:ind w:right="460"/>
      <w:jc w:val="center"/>
      <w:outlineLvl w:val="0"/>
    </w:pPr>
    <w:rPr>
      <w:rFonts w:ascii="Calibri" w:eastAsia="Calibri" w:hAnsi="Calibri" w:cs="Calibri"/>
      <w:b/>
      <w:color w:val="002060"/>
      <w:sz w:val="23"/>
    </w:rPr>
  </w:style>
  <w:style w:type="paragraph" w:styleId="2">
    <w:name w:val="heading 2"/>
    <w:next w:val="a"/>
    <w:link w:val="2Char"/>
    <w:uiPriority w:val="9"/>
    <w:unhideWhenUsed/>
    <w:qFormat/>
    <w:pPr>
      <w:keepNext/>
      <w:keepLines/>
      <w:spacing w:after="112"/>
      <w:ind w:right="459"/>
      <w:jc w:val="center"/>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alibri" w:eastAsia="Calibri" w:hAnsi="Calibri" w:cs="Calibri"/>
      <w:b/>
      <w:color w:val="000000"/>
      <w:sz w:val="22"/>
    </w:rPr>
  </w:style>
  <w:style w:type="character" w:customStyle="1" w:styleId="1Char">
    <w:name w:val="Επικεφαλίδα 1 Char"/>
    <w:link w:val="1"/>
    <w:uiPriority w:val="9"/>
    <w:rPr>
      <w:rFonts w:ascii="Calibri" w:eastAsia="Calibri" w:hAnsi="Calibri" w:cs="Calibri"/>
      <w:b/>
      <w:color w:val="002060"/>
      <w:sz w:val="23"/>
    </w:rPr>
  </w:style>
  <w:style w:type="paragraph" w:styleId="a3">
    <w:name w:val="header"/>
    <w:basedOn w:val="a"/>
    <w:link w:val="Char"/>
    <w:uiPriority w:val="99"/>
    <w:unhideWhenUsed/>
    <w:rsid w:val="00223394"/>
    <w:pPr>
      <w:tabs>
        <w:tab w:val="center" w:pos="4153"/>
        <w:tab w:val="right" w:pos="8306"/>
      </w:tabs>
      <w:spacing w:after="0" w:line="240" w:lineRule="auto"/>
    </w:pPr>
  </w:style>
  <w:style w:type="character" w:customStyle="1" w:styleId="Char">
    <w:name w:val="Κεφαλίδα Char"/>
    <w:basedOn w:val="a0"/>
    <w:link w:val="a3"/>
    <w:uiPriority w:val="99"/>
    <w:rsid w:val="00223394"/>
    <w:rPr>
      <w:rFonts w:ascii="Calibri" w:eastAsia="Calibri" w:hAnsi="Calibri" w:cs="Calibri"/>
      <w:color w:val="000000"/>
    </w:rPr>
  </w:style>
  <w:style w:type="paragraph" w:styleId="a4">
    <w:name w:val="footer"/>
    <w:basedOn w:val="a"/>
    <w:link w:val="Char0"/>
    <w:uiPriority w:val="99"/>
    <w:unhideWhenUsed/>
    <w:rsid w:val="00223394"/>
    <w:pPr>
      <w:tabs>
        <w:tab w:val="center" w:pos="4153"/>
        <w:tab w:val="right" w:pos="8306"/>
      </w:tabs>
      <w:spacing w:after="0" w:line="240" w:lineRule="auto"/>
    </w:pPr>
  </w:style>
  <w:style w:type="character" w:customStyle="1" w:styleId="Char0">
    <w:name w:val="Υποσέλιδο Char"/>
    <w:basedOn w:val="a0"/>
    <w:link w:val="a4"/>
    <w:uiPriority w:val="99"/>
    <w:rsid w:val="00223394"/>
    <w:rPr>
      <w:rFonts w:ascii="Calibri" w:eastAsia="Calibri" w:hAnsi="Calibri" w:cs="Calibri"/>
      <w:color w:val="000000"/>
    </w:rPr>
  </w:style>
  <w:style w:type="paragraph" w:customStyle="1" w:styleId="Default">
    <w:name w:val="Default"/>
    <w:rsid w:val="00FC26E1"/>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Char1"/>
    <w:uiPriority w:val="99"/>
    <w:semiHidden/>
    <w:unhideWhenUsed/>
    <w:rsid w:val="002300E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300E1"/>
    <w:rPr>
      <w:rFonts w:ascii="Segoe UI" w:eastAsia="Calibri" w:hAnsi="Segoe UI" w:cs="Segoe UI"/>
      <w:color w:val="000000"/>
      <w:sz w:val="18"/>
      <w:szCs w:val="18"/>
    </w:rPr>
  </w:style>
  <w:style w:type="paragraph" w:styleId="a6">
    <w:name w:val="List Paragraph"/>
    <w:basedOn w:val="a"/>
    <w:uiPriority w:val="34"/>
    <w:qFormat/>
    <w:rsid w:val="001C29A7"/>
    <w:pPr>
      <w:ind w:left="720"/>
      <w:contextualSpacing/>
    </w:pPr>
  </w:style>
  <w:style w:type="paragraph" w:styleId="Web">
    <w:name w:val="Normal (Web)"/>
    <w:basedOn w:val="a"/>
    <w:uiPriority w:val="99"/>
    <w:semiHidden/>
    <w:unhideWhenUsed/>
    <w:rsid w:val="00B8297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7">
    <w:name w:val="Strong"/>
    <w:basedOn w:val="a0"/>
    <w:uiPriority w:val="22"/>
    <w:qFormat/>
    <w:rsid w:val="00B8297C"/>
    <w:rPr>
      <w:b/>
      <w:bCs/>
    </w:rPr>
  </w:style>
  <w:style w:type="paragraph" w:customStyle="1" w:styleId="v1msonormal">
    <w:name w:val="v1msonormal"/>
    <w:basedOn w:val="a"/>
    <w:rsid w:val="0097629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57778">
      <w:bodyDiv w:val="1"/>
      <w:marLeft w:val="0"/>
      <w:marRight w:val="0"/>
      <w:marTop w:val="0"/>
      <w:marBottom w:val="0"/>
      <w:divBdr>
        <w:top w:val="none" w:sz="0" w:space="0" w:color="auto"/>
        <w:left w:val="none" w:sz="0" w:space="0" w:color="auto"/>
        <w:bottom w:val="none" w:sz="0" w:space="0" w:color="auto"/>
        <w:right w:val="none" w:sz="0" w:space="0" w:color="auto"/>
      </w:divBdr>
    </w:div>
    <w:div w:id="399864597">
      <w:bodyDiv w:val="1"/>
      <w:marLeft w:val="0"/>
      <w:marRight w:val="0"/>
      <w:marTop w:val="0"/>
      <w:marBottom w:val="0"/>
      <w:divBdr>
        <w:top w:val="none" w:sz="0" w:space="0" w:color="auto"/>
        <w:left w:val="none" w:sz="0" w:space="0" w:color="auto"/>
        <w:bottom w:val="none" w:sz="0" w:space="0" w:color="auto"/>
        <w:right w:val="none" w:sz="0" w:space="0" w:color="auto"/>
      </w:divBdr>
      <w:divsChild>
        <w:div w:id="1173299290">
          <w:marLeft w:val="0"/>
          <w:marRight w:val="0"/>
          <w:marTop w:val="0"/>
          <w:marBottom w:val="0"/>
          <w:divBdr>
            <w:top w:val="none" w:sz="0" w:space="0" w:color="auto"/>
            <w:left w:val="none" w:sz="0" w:space="0" w:color="auto"/>
            <w:bottom w:val="none" w:sz="0" w:space="0" w:color="auto"/>
            <w:right w:val="none" w:sz="0" w:space="0" w:color="auto"/>
          </w:divBdr>
        </w:div>
        <w:div w:id="1089736828">
          <w:marLeft w:val="0"/>
          <w:marRight w:val="0"/>
          <w:marTop w:val="0"/>
          <w:marBottom w:val="0"/>
          <w:divBdr>
            <w:top w:val="none" w:sz="0" w:space="0" w:color="auto"/>
            <w:left w:val="none" w:sz="0" w:space="0" w:color="auto"/>
            <w:bottom w:val="none" w:sz="0" w:space="0" w:color="auto"/>
            <w:right w:val="none" w:sz="0" w:space="0" w:color="auto"/>
          </w:divBdr>
        </w:div>
        <w:div w:id="1931305664">
          <w:marLeft w:val="0"/>
          <w:marRight w:val="0"/>
          <w:marTop w:val="0"/>
          <w:marBottom w:val="0"/>
          <w:divBdr>
            <w:top w:val="none" w:sz="0" w:space="0" w:color="auto"/>
            <w:left w:val="none" w:sz="0" w:space="0" w:color="auto"/>
            <w:bottom w:val="none" w:sz="0" w:space="0" w:color="auto"/>
            <w:right w:val="none" w:sz="0" w:space="0" w:color="auto"/>
          </w:divBdr>
        </w:div>
        <w:div w:id="324166129">
          <w:marLeft w:val="0"/>
          <w:marRight w:val="0"/>
          <w:marTop w:val="0"/>
          <w:marBottom w:val="0"/>
          <w:divBdr>
            <w:top w:val="none" w:sz="0" w:space="0" w:color="auto"/>
            <w:left w:val="none" w:sz="0" w:space="0" w:color="auto"/>
            <w:bottom w:val="none" w:sz="0" w:space="0" w:color="auto"/>
            <w:right w:val="none" w:sz="0" w:space="0" w:color="auto"/>
          </w:divBdr>
        </w:div>
        <w:div w:id="1841653264">
          <w:marLeft w:val="0"/>
          <w:marRight w:val="0"/>
          <w:marTop w:val="0"/>
          <w:marBottom w:val="0"/>
          <w:divBdr>
            <w:top w:val="none" w:sz="0" w:space="0" w:color="auto"/>
            <w:left w:val="none" w:sz="0" w:space="0" w:color="auto"/>
            <w:bottom w:val="none" w:sz="0" w:space="0" w:color="auto"/>
            <w:right w:val="none" w:sz="0" w:space="0" w:color="auto"/>
          </w:divBdr>
        </w:div>
      </w:divsChild>
    </w:div>
    <w:div w:id="585311775">
      <w:bodyDiv w:val="1"/>
      <w:marLeft w:val="0"/>
      <w:marRight w:val="0"/>
      <w:marTop w:val="0"/>
      <w:marBottom w:val="0"/>
      <w:divBdr>
        <w:top w:val="none" w:sz="0" w:space="0" w:color="auto"/>
        <w:left w:val="none" w:sz="0" w:space="0" w:color="auto"/>
        <w:bottom w:val="none" w:sz="0" w:space="0" w:color="auto"/>
        <w:right w:val="none" w:sz="0" w:space="0" w:color="auto"/>
      </w:divBdr>
      <w:divsChild>
        <w:div w:id="1125272595">
          <w:marLeft w:val="0"/>
          <w:marRight w:val="0"/>
          <w:marTop w:val="0"/>
          <w:marBottom w:val="0"/>
          <w:divBdr>
            <w:top w:val="none" w:sz="0" w:space="0" w:color="auto"/>
            <w:left w:val="none" w:sz="0" w:space="0" w:color="auto"/>
            <w:bottom w:val="none" w:sz="0" w:space="0" w:color="auto"/>
            <w:right w:val="none" w:sz="0" w:space="0" w:color="auto"/>
          </w:divBdr>
        </w:div>
        <w:div w:id="274993629">
          <w:marLeft w:val="0"/>
          <w:marRight w:val="0"/>
          <w:marTop w:val="0"/>
          <w:marBottom w:val="0"/>
          <w:divBdr>
            <w:top w:val="none" w:sz="0" w:space="0" w:color="auto"/>
            <w:left w:val="none" w:sz="0" w:space="0" w:color="auto"/>
            <w:bottom w:val="none" w:sz="0" w:space="0" w:color="auto"/>
            <w:right w:val="none" w:sz="0" w:space="0" w:color="auto"/>
          </w:divBdr>
        </w:div>
        <w:div w:id="1324316226">
          <w:marLeft w:val="0"/>
          <w:marRight w:val="0"/>
          <w:marTop w:val="0"/>
          <w:marBottom w:val="0"/>
          <w:divBdr>
            <w:top w:val="none" w:sz="0" w:space="0" w:color="auto"/>
            <w:left w:val="none" w:sz="0" w:space="0" w:color="auto"/>
            <w:bottom w:val="none" w:sz="0" w:space="0" w:color="auto"/>
            <w:right w:val="none" w:sz="0" w:space="0" w:color="auto"/>
          </w:divBdr>
        </w:div>
        <w:div w:id="1846438003">
          <w:marLeft w:val="0"/>
          <w:marRight w:val="0"/>
          <w:marTop w:val="0"/>
          <w:marBottom w:val="0"/>
          <w:divBdr>
            <w:top w:val="none" w:sz="0" w:space="0" w:color="auto"/>
            <w:left w:val="none" w:sz="0" w:space="0" w:color="auto"/>
            <w:bottom w:val="none" w:sz="0" w:space="0" w:color="auto"/>
            <w:right w:val="none" w:sz="0" w:space="0" w:color="auto"/>
          </w:divBdr>
        </w:div>
        <w:div w:id="965089263">
          <w:marLeft w:val="0"/>
          <w:marRight w:val="0"/>
          <w:marTop w:val="0"/>
          <w:marBottom w:val="0"/>
          <w:divBdr>
            <w:top w:val="none" w:sz="0" w:space="0" w:color="auto"/>
            <w:left w:val="none" w:sz="0" w:space="0" w:color="auto"/>
            <w:bottom w:val="none" w:sz="0" w:space="0" w:color="auto"/>
            <w:right w:val="none" w:sz="0" w:space="0" w:color="auto"/>
          </w:divBdr>
        </w:div>
        <w:div w:id="775440536">
          <w:marLeft w:val="0"/>
          <w:marRight w:val="0"/>
          <w:marTop w:val="0"/>
          <w:marBottom w:val="0"/>
          <w:divBdr>
            <w:top w:val="none" w:sz="0" w:space="0" w:color="auto"/>
            <w:left w:val="none" w:sz="0" w:space="0" w:color="auto"/>
            <w:bottom w:val="none" w:sz="0" w:space="0" w:color="auto"/>
            <w:right w:val="none" w:sz="0" w:space="0" w:color="auto"/>
          </w:divBdr>
        </w:div>
        <w:div w:id="482158764">
          <w:marLeft w:val="0"/>
          <w:marRight w:val="0"/>
          <w:marTop w:val="0"/>
          <w:marBottom w:val="0"/>
          <w:divBdr>
            <w:top w:val="none" w:sz="0" w:space="0" w:color="auto"/>
            <w:left w:val="none" w:sz="0" w:space="0" w:color="auto"/>
            <w:bottom w:val="none" w:sz="0" w:space="0" w:color="auto"/>
            <w:right w:val="none" w:sz="0" w:space="0" w:color="auto"/>
          </w:divBdr>
        </w:div>
        <w:div w:id="1406227297">
          <w:marLeft w:val="0"/>
          <w:marRight w:val="0"/>
          <w:marTop w:val="0"/>
          <w:marBottom w:val="0"/>
          <w:divBdr>
            <w:top w:val="none" w:sz="0" w:space="0" w:color="auto"/>
            <w:left w:val="none" w:sz="0" w:space="0" w:color="auto"/>
            <w:bottom w:val="none" w:sz="0" w:space="0" w:color="auto"/>
            <w:right w:val="none" w:sz="0" w:space="0" w:color="auto"/>
          </w:divBdr>
        </w:div>
        <w:div w:id="1291594690">
          <w:marLeft w:val="0"/>
          <w:marRight w:val="0"/>
          <w:marTop w:val="0"/>
          <w:marBottom w:val="0"/>
          <w:divBdr>
            <w:top w:val="none" w:sz="0" w:space="0" w:color="auto"/>
            <w:left w:val="none" w:sz="0" w:space="0" w:color="auto"/>
            <w:bottom w:val="none" w:sz="0" w:space="0" w:color="auto"/>
            <w:right w:val="none" w:sz="0" w:space="0" w:color="auto"/>
          </w:divBdr>
        </w:div>
        <w:div w:id="1167481909">
          <w:marLeft w:val="0"/>
          <w:marRight w:val="0"/>
          <w:marTop w:val="0"/>
          <w:marBottom w:val="0"/>
          <w:divBdr>
            <w:top w:val="none" w:sz="0" w:space="0" w:color="auto"/>
            <w:left w:val="none" w:sz="0" w:space="0" w:color="auto"/>
            <w:bottom w:val="none" w:sz="0" w:space="0" w:color="auto"/>
            <w:right w:val="none" w:sz="0" w:space="0" w:color="auto"/>
          </w:divBdr>
        </w:div>
        <w:div w:id="219755244">
          <w:marLeft w:val="0"/>
          <w:marRight w:val="0"/>
          <w:marTop w:val="0"/>
          <w:marBottom w:val="0"/>
          <w:divBdr>
            <w:top w:val="none" w:sz="0" w:space="0" w:color="auto"/>
            <w:left w:val="none" w:sz="0" w:space="0" w:color="auto"/>
            <w:bottom w:val="none" w:sz="0" w:space="0" w:color="auto"/>
            <w:right w:val="none" w:sz="0" w:space="0" w:color="auto"/>
          </w:divBdr>
        </w:div>
        <w:div w:id="396707480">
          <w:marLeft w:val="0"/>
          <w:marRight w:val="0"/>
          <w:marTop w:val="0"/>
          <w:marBottom w:val="0"/>
          <w:divBdr>
            <w:top w:val="none" w:sz="0" w:space="0" w:color="auto"/>
            <w:left w:val="none" w:sz="0" w:space="0" w:color="auto"/>
            <w:bottom w:val="none" w:sz="0" w:space="0" w:color="auto"/>
            <w:right w:val="none" w:sz="0" w:space="0" w:color="auto"/>
          </w:divBdr>
        </w:div>
        <w:div w:id="1272401586">
          <w:marLeft w:val="0"/>
          <w:marRight w:val="0"/>
          <w:marTop w:val="0"/>
          <w:marBottom w:val="0"/>
          <w:divBdr>
            <w:top w:val="none" w:sz="0" w:space="0" w:color="auto"/>
            <w:left w:val="none" w:sz="0" w:space="0" w:color="auto"/>
            <w:bottom w:val="none" w:sz="0" w:space="0" w:color="auto"/>
            <w:right w:val="none" w:sz="0" w:space="0" w:color="auto"/>
          </w:divBdr>
        </w:div>
        <w:div w:id="284777360">
          <w:marLeft w:val="0"/>
          <w:marRight w:val="0"/>
          <w:marTop w:val="0"/>
          <w:marBottom w:val="0"/>
          <w:divBdr>
            <w:top w:val="none" w:sz="0" w:space="0" w:color="auto"/>
            <w:left w:val="none" w:sz="0" w:space="0" w:color="auto"/>
            <w:bottom w:val="none" w:sz="0" w:space="0" w:color="auto"/>
            <w:right w:val="none" w:sz="0" w:space="0" w:color="auto"/>
          </w:divBdr>
        </w:div>
        <w:div w:id="1443570114">
          <w:marLeft w:val="0"/>
          <w:marRight w:val="0"/>
          <w:marTop w:val="0"/>
          <w:marBottom w:val="0"/>
          <w:divBdr>
            <w:top w:val="none" w:sz="0" w:space="0" w:color="auto"/>
            <w:left w:val="none" w:sz="0" w:space="0" w:color="auto"/>
            <w:bottom w:val="none" w:sz="0" w:space="0" w:color="auto"/>
            <w:right w:val="none" w:sz="0" w:space="0" w:color="auto"/>
          </w:divBdr>
        </w:div>
        <w:div w:id="756946562">
          <w:marLeft w:val="0"/>
          <w:marRight w:val="0"/>
          <w:marTop w:val="0"/>
          <w:marBottom w:val="0"/>
          <w:divBdr>
            <w:top w:val="none" w:sz="0" w:space="0" w:color="auto"/>
            <w:left w:val="none" w:sz="0" w:space="0" w:color="auto"/>
            <w:bottom w:val="none" w:sz="0" w:space="0" w:color="auto"/>
            <w:right w:val="none" w:sz="0" w:space="0" w:color="auto"/>
          </w:divBdr>
        </w:div>
        <w:div w:id="2119637555">
          <w:marLeft w:val="0"/>
          <w:marRight w:val="0"/>
          <w:marTop w:val="0"/>
          <w:marBottom w:val="0"/>
          <w:divBdr>
            <w:top w:val="none" w:sz="0" w:space="0" w:color="auto"/>
            <w:left w:val="none" w:sz="0" w:space="0" w:color="auto"/>
            <w:bottom w:val="none" w:sz="0" w:space="0" w:color="auto"/>
            <w:right w:val="none" w:sz="0" w:space="0" w:color="auto"/>
          </w:divBdr>
        </w:div>
        <w:div w:id="936988501">
          <w:marLeft w:val="0"/>
          <w:marRight w:val="0"/>
          <w:marTop w:val="0"/>
          <w:marBottom w:val="0"/>
          <w:divBdr>
            <w:top w:val="none" w:sz="0" w:space="0" w:color="auto"/>
            <w:left w:val="none" w:sz="0" w:space="0" w:color="auto"/>
            <w:bottom w:val="none" w:sz="0" w:space="0" w:color="auto"/>
            <w:right w:val="none" w:sz="0" w:space="0" w:color="auto"/>
          </w:divBdr>
        </w:div>
        <w:div w:id="203099211">
          <w:marLeft w:val="0"/>
          <w:marRight w:val="0"/>
          <w:marTop w:val="0"/>
          <w:marBottom w:val="0"/>
          <w:divBdr>
            <w:top w:val="none" w:sz="0" w:space="0" w:color="auto"/>
            <w:left w:val="none" w:sz="0" w:space="0" w:color="auto"/>
            <w:bottom w:val="none" w:sz="0" w:space="0" w:color="auto"/>
            <w:right w:val="none" w:sz="0" w:space="0" w:color="auto"/>
          </w:divBdr>
        </w:div>
        <w:div w:id="500198210">
          <w:marLeft w:val="0"/>
          <w:marRight w:val="0"/>
          <w:marTop w:val="0"/>
          <w:marBottom w:val="0"/>
          <w:divBdr>
            <w:top w:val="none" w:sz="0" w:space="0" w:color="auto"/>
            <w:left w:val="none" w:sz="0" w:space="0" w:color="auto"/>
            <w:bottom w:val="none" w:sz="0" w:space="0" w:color="auto"/>
            <w:right w:val="none" w:sz="0" w:space="0" w:color="auto"/>
          </w:divBdr>
        </w:div>
        <w:div w:id="2026711902">
          <w:marLeft w:val="0"/>
          <w:marRight w:val="0"/>
          <w:marTop w:val="0"/>
          <w:marBottom w:val="0"/>
          <w:divBdr>
            <w:top w:val="none" w:sz="0" w:space="0" w:color="auto"/>
            <w:left w:val="none" w:sz="0" w:space="0" w:color="auto"/>
            <w:bottom w:val="none" w:sz="0" w:space="0" w:color="auto"/>
            <w:right w:val="none" w:sz="0" w:space="0" w:color="auto"/>
          </w:divBdr>
        </w:div>
        <w:div w:id="1357652538">
          <w:marLeft w:val="0"/>
          <w:marRight w:val="0"/>
          <w:marTop w:val="0"/>
          <w:marBottom w:val="0"/>
          <w:divBdr>
            <w:top w:val="none" w:sz="0" w:space="0" w:color="auto"/>
            <w:left w:val="none" w:sz="0" w:space="0" w:color="auto"/>
            <w:bottom w:val="none" w:sz="0" w:space="0" w:color="auto"/>
            <w:right w:val="none" w:sz="0" w:space="0" w:color="auto"/>
          </w:divBdr>
        </w:div>
        <w:div w:id="259267173">
          <w:marLeft w:val="0"/>
          <w:marRight w:val="0"/>
          <w:marTop w:val="0"/>
          <w:marBottom w:val="0"/>
          <w:divBdr>
            <w:top w:val="none" w:sz="0" w:space="0" w:color="auto"/>
            <w:left w:val="none" w:sz="0" w:space="0" w:color="auto"/>
            <w:bottom w:val="none" w:sz="0" w:space="0" w:color="auto"/>
            <w:right w:val="none" w:sz="0" w:space="0" w:color="auto"/>
          </w:divBdr>
        </w:div>
      </w:divsChild>
    </w:div>
    <w:div w:id="699208720">
      <w:bodyDiv w:val="1"/>
      <w:marLeft w:val="0"/>
      <w:marRight w:val="0"/>
      <w:marTop w:val="0"/>
      <w:marBottom w:val="0"/>
      <w:divBdr>
        <w:top w:val="none" w:sz="0" w:space="0" w:color="auto"/>
        <w:left w:val="none" w:sz="0" w:space="0" w:color="auto"/>
        <w:bottom w:val="none" w:sz="0" w:space="0" w:color="auto"/>
        <w:right w:val="none" w:sz="0" w:space="0" w:color="auto"/>
      </w:divBdr>
      <w:divsChild>
        <w:div w:id="303511243">
          <w:marLeft w:val="0"/>
          <w:marRight w:val="0"/>
          <w:marTop w:val="0"/>
          <w:marBottom w:val="0"/>
          <w:divBdr>
            <w:top w:val="none" w:sz="0" w:space="0" w:color="auto"/>
            <w:left w:val="none" w:sz="0" w:space="0" w:color="auto"/>
            <w:bottom w:val="none" w:sz="0" w:space="0" w:color="auto"/>
            <w:right w:val="none" w:sz="0" w:space="0" w:color="auto"/>
          </w:divBdr>
          <w:divsChild>
            <w:div w:id="1622495637">
              <w:marLeft w:val="0"/>
              <w:marRight w:val="0"/>
              <w:marTop w:val="0"/>
              <w:marBottom w:val="0"/>
              <w:divBdr>
                <w:top w:val="none" w:sz="0" w:space="0" w:color="auto"/>
                <w:left w:val="none" w:sz="0" w:space="0" w:color="auto"/>
                <w:bottom w:val="none" w:sz="0" w:space="0" w:color="auto"/>
                <w:right w:val="none" w:sz="0" w:space="0" w:color="auto"/>
              </w:divBdr>
            </w:div>
            <w:div w:id="1666980621">
              <w:marLeft w:val="0"/>
              <w:marRight w:val="0"/>
              <w:marTop w:val="0"/>
              <w:marBottom w:val="0"/>
              <w:divBdr>
                <w:top w:val="none" w:sz="0" w:space="0" w:color="auto"/>
                <w:left w:val="none" w:sz="0" w:space="0" w:color="auto"/>
                <w:bottom w:val="none" w:sz="0" w:space="0" w:color="auto"/>
                <w:right w:val="none" w:sz="0" w:space="0" w:color="auto"/>
              </w:divBdr>
            </w:div>
            <w:div w:id="1555192992">
              <w:marLeft w:val="0"/>
              <w:marRight w:val="0"/>
              <w:marTop w:val="0"/>
              <w:marBottom w:val="0"/>
              <w:divBdr>
                <w:top w:val="none" w:sz="0" w:space="0" w:color="auto"/>
                <w:left w:val="none" w:sz="0" w:space="0" w:color="auto"/>
                <w:bottom w:val="none" w:sz="0" w:space="0" w:color="auto"/>
                <w:right w:val="none" w:sz="0" w:space="0" w:color="auto"/>
              </w:divBdr>
            </w:div>
            <w:div w:id="4490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2545">
      <w:bodyDiv w:val="1"/>
      <w:marLeft w:val="0"/>
      <w:marRight w:val="0"/>
      <w:marTop w:val="0"/>
      <w:marBottom w:val="0"/>
      <w:divBdr>
        <w:top w:val="none" w:sz="0" w:space="0" w:color="auto"/>
        <w:left w:val="none" w:sz="0" w:space="0" w:color="auto"/>
        <w:bottom w:val="none" w:sz="0" w:space="0" w:color="auto"/>
        <w:right w:val="none" w:sz="0" w:space="0" w:color="auto"/>
      </w:divBdr>
      <w:divsChild>
        <w:div w:id="1982692039">
          <w:marLeft w:val="0"/>
          <w:marRight w:val="0"/>
          <w:marTop w:val="0"/>
          <w:marBottom w:val="0"/>
          <w:divBdr>
            <w:top w:val="none" w:sz="0" w:space="0" w:color="auto"/>
            <w:left w:val="none" w:sz="0" w:space="0" w:color="auto"/>
            <w:bottom w:val="none" w:sz="0" w:space="0" w:color="auto"/>
            <w:right w:val="none" w:sz="0" w:space="0" w:color="auto"/>
          </w:divBdr>
          <w:divsChild>
            <w:div w:id="1529950117">
              <w:marLeft w:val="0"/>
              <w:marRight w:val="0"/>
              <w:marTop w:val="0"/>
              <w:marBottom w:val="0"/>
              <w:divBdr>
                <w:top w:val="none" w:sz="0" w:space="0" w:color="auto"/>
                <w:left w:val="none" w:sz="0" w:space="0" w:color="auto"/>
                <w:bottom w:val="none" w:sz="0" w:space="0" w:color="auto"/>
                <w:right w:val="none" w:sz="0" w:space="0" w:color="auto"/>
              </w:divBdr>
              <w:divsChild>
                <w:div w:id="1549411429">
                  <w:marLeft w:val="0"/>
                  <w:marRight w:val="0"/>
                  <w:marTop w:val="0"/>
                  <w:marBottom w:val="0"/>
                  <w:divBdr>
                    <w:top w:val="none" w:sz="0" w:space="0" w:color="auto"/>
                    <w:left w:val="none" w:sz="0" w:space="0" w:color="auto"/>
                    <w:bottom w:val="none" w:sz="0" w:space="0" w:color="auto"/>
                    <w:right w:val="none" w:sz="0" w:space="0" w:color="auto"/>
                  </w:divBdr>
                  <w:divsChild>
                    <w:div w:id="216478205">
                      <w:marLeft w:val="0"/>
                      <w:marRight w:val="0"/>
                      <w:marTop w:val="0"/>
                      <w:marBottom w:val="0"/>
                      <w:divBdr>
                        <w:top w:val="none" w:sz="0" w:space="0" w:color="auto"/>
                        <w:left w:val="none" w:sz="0" w:space="0" w:color="auto"/>
                        <w:bottom w:val="none" w:sz="0" w:space="0" w:color="auto"/>
                        <w:right w:val="none" w:sz="0" w:space="0" w:color="auto"/>
                      </w:divBdr>
                      <w:divsChild>
                        <w:div w:id="1797673319">
                          <w:marLeft w:val="0"/>
                          <w:marRight w:val="0"/>
                          <w:marTop w:val="0"/>
                          <w:marBottom w:val="0"/>
                          <w:divBdr>
                            <w:top w:val="none" w:sz="0" w:space="0" w:color="auto"/>
                            <w:left w:val="none" w:sz="0" w:space="0" w:color="auto"/>
                            <w:bottom w:val="none" w:sz="0" w:space="0" w:color="auto"/>
                            <w:right w:val="none" w:sz="0" w:space="0" w:color="auto"/>
                          </w:divBdr>
                          <w:divsChild>
                            <w:div w:id="448205114">
                              <w:marLeft w:val="0"/>
                              <w:marRight w:val="0"/>
                              <w:marTop w:val="0"/>
                              <w:marBottom w:val="0"/>
                              <w:divBdr>
                                <w:top w:val="none" w:sz="0" w:space="0" w:color="auto"/>
                                <w:left w:val="none" w:sz="0" w:space="0" w:color="auto"/>
                                <w:bottom w:val="none" w:sz="0" w:space="0" w:color="auto"/>
                                <w:right w:val="none" w:sz="0" w:space="0" w:color="auto"/>
                              </w:divBdr>
                              <w:divsChild>
                                <w:div w:id="1047417986">
                                  <w:marLeft w:val="0"/>
                                  <w:marRight w:val="0"/>
                                  <w:marTop w:val="0"/>
                                  <w:marBottom w:val="0"/>
                                  <w:divBdr>
                                    <w:top w:val="none" w:sz="0" w:space="0" w:color="auto"/>
                                    <w:left w:val="none" w:sz="0" w:space="0" w:color="auto"/>
                                    <w:bottom w:val="none" w:sz="0" w:space="0" w:color="auto"/>
                                    <w:right w:val="none" w:sz="0" w:space="0" w:color="auto"/>
                                  </w:divBdr>
                                </w:div>
                                <w:div w:id="710305936">
                                  <w:marLeft w:val="0"/>
                                  <w:marRight w:val="0"/>
                                  <w:marTop w:val="0"/>
                                  <w:marBottom w:val="0"/>
                                  <w:divBdr>
                                    <w:top w:val="none" w:sz="0" w:space="0" w:color="auto"/>
                                    <w:left w:val="none" w:sz="0" w:space="0" w:color="auto"/>
                                    <w:bottom w:val="none" w:sz="0" w:space="0" w:color="auto"/>
                                    <w:right w:val="none" w:sz="0" w:space="0" w:color="auto"/>
                                  </w:divBdr>
                                </w:div>
                                <w:div w:id="327707276">
                                  <w:marLeft w:val="0"/>
                                  <w:marRight w:val="0"/>
                                  <w:marTop w:val="0"/>
                                  <w:marBottom w:val="0"/>
                                  <w:divBdr>
                                    <w:top w:val="none" w:sz="0" w:space="0" w:color="auto"/>
                                    <w:left w:val="none" w:sz="0" w:space="0" w:color="auto"/>
                                    <w:bottom w:val="none" w:sz="0" w:space="0" w:color="auto"/>
                                    <w:right w:val="none" w:sz="0" w:space="0" w:color="auto"/>
                                  </w:divBdr>
                                </w:div>
                                <w:div w:id="653147873">
                                  <w:marLeft w:val="0"/>
                                  <w:marRight w:val="0"/>
                                  <w:marTop w:val="0"/>
                                  <w:marBottom w:val="0"/>
                                  <w:divBdr>
                                    <w:top w:val="none" w:sz="0" w:space="0" w:color="auto"/>
                                    <w:left w:val="none" w:sz="0" w:space="0" w:color="auto"/>
                                    <w:bottom w:val="none" w:sz="0" w:space="0" w:color="auto"/>
                                    <w:right w:val="none" w:sz="0" w:space="0" w:color="auto"/>
                                  </w:divBdr>
                                </w:div>
                                <w:div w:id="1624573960">
                                  <w:marLeft w:val="0"/>
                                  <w:marRight w:val="0"/>
                                  <w:marTop w:val="0"/>
                                  <w:marBottom w:val="0"/>
                                  <w:divBdr>
                                    <w:top w:val="none" w:sz="0" w:space="0" w:color="auto"/>
                                    <w:left w:val="none" w:sz="0" w:space="0" w:color="auto"/>
                                    <w:bottom w:val="none" w:sz="0" w:space="0" w:color="auto"/>
                                    <w:right w:val="none" w:sz="0" w:space="0" w:color="auto"/>
                                  </w:divBdr>
                                </w:div>
                                <w:div w:id="922450409">
                                  <w:marLeft w:val="0"/>
                                  <w:marRight w:val="0"/>
                                  <w:marTop w:val="0"/>
                                  <w:marBottom w:val="0"/>
                                  <w:divBdr>
                                    <w:top w:val="none" w:sz="0" w:space="0" w:color="auto"/>
                                    <w:left w:val="none" w:sz="0" w:space="0" w:color="auto"/>
                                    <w:bottom w:val="none" w:sz="0" w:space="0" w:color="auto"/>
                                    <w:right w:val="none" w:sz="0" w:space="0" w:color="auto"/>
                                  </w:divBdr>
                                </w:div>
                                <w:div w:id="102117449">
                                  <w:marLeft w:val="0"/>
                                  <w:marRight w:val="0"/>
                                  <w:marTop w:val="0"/>
                                  <w:marBottom w:val="0"/>
                                  <w:divBdr>
                                    <w:top w:val="none" w:sz="0" w:space="0" w:color="auto"/>
                                    <w:left w:val="none" w:sz="0" w:space="0" w:color="auto"/>
                                    <w:bottom w:val="none" w:sz="0" w:space="0" w:color="auto"/>
                                    <w:right w:val="none" w:sz="0" w:space="0" w:color="auto"/>
                                  </w:divBdr>
                                </w:div>
                                <w:div w:id="1838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4123">
          <w:marLeft w:val="0"/>
          <w:marRight w:val="0"/>
          <w:marTop w:val="0"/>
          <w:marBottom w:val="0"/>
          <w:divBdr>
            <w:top w:val="none" w:sz="0" w:space="0" w:color="auto"/>
            <w:left w:val="none" w:sz="0" w:space="0" w:color="auto"/>
            <w:bottom w:val="none" w:sz="0" w:space="0" w:color="auto"/>
            <w:right w:val="none" w:sz="0" w:space="0" w:color="auto"/>
          </w:divBdr>
          <w:divsChild>
            <w:div w:id="1861312543">
              <w:marLeft w:val="0"/>
              <w:marRight w:val="0"/>
              <w:marTop w:val="0"/>
              <w:marBottom w:val="0"/>
              <w:divBdr>
                <w:top w:val="none" w:sz="0" w:space="0" w:color="auto"/>
                <w:left w:val="none" w:sz="0" w:space="0" w:color="auto"/>
                <w:bottom w:val="none" w:sz="0" w:space="0" w:color="auto"/>
                <w:right w:val="none" w:sz="0" w:space="0" w:color="auto"/>
              </w:divBdr>
              <w:divsChild>
                <w:div w:id="1020929470">
                  <w:marLeft w:val="0"/>
                  <w:marRight w:val="0"/>
                  <w:marTop w:val="0"/>
                  <w:marBottom w:val="0"/>
                  <w:divBdr>
                    <w:top w:val="none" w:sz="0" w:space="0" w:color="auto"/>
                    <w:left w:val="none" w:sz="0" w:space="0" w:color="auto"/>
                    <w:bottom w:val="none" w:sz="0" w:space="0" w:color="auto"/>
                    <w:right w:val="none" w:sz="0" w:space="0" w:color="auto"/>
                  </w:divBdr>
                  <w:divsChild>
                    <w:div w:id="2017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81955">
      <w:bodyDiv w:val="1"/>
      <w:marLeft w:val="0"/>
      <w:marRight w:val="0"/>
      <w:marTop w:val="0"/>
      <w:marBottom w:val="0"/>
      <w:divBdr>
        <w:top w:val="none" w:sz="0" w:space="0" w:color="auto"/>
        <w:left w:val="none" w:sz="0" w:space="0" w:color="auto"/>
        <w:bottom w:val="none" w:sz="0" w:space="0" w:color="auto"/>
        <w:right w:val="none" w:sz="0" w:space="0" w:color="auto"/>
      </w:divBdr>
    </w:div>
    <w:div w:id="1629777815">
      <w:bodyDiv w:val="1"/>
      <w:marLeft w:val="0"/>
      <w:marRight w:val="0"/>
      <w:marTop w:val="0"/>
      <w:marBottom w:val="0"/>
      <w:divBdr>
        <w:top w:val="none" w:sz="0" w:space="0" w:color="auto"/>
        <w:left w:val="none" w:sz="0" w:space="0" w:color="auto"/>
        <w:bottom w:val="none" w:sz="0" w:space="0" w:color="auto"/>
        <w:right w:val="none" w:sz="0" w:space="0" w:color="auto"/>
      </w:divBdr>
    </w:div>
    <w:div w:id="1743680100">
      <w:bodyDiv w:val="1"/>
      <w:marLeft w:val="0"/>
      <w:marRight w:val="0"/>
      <w:marTop w:val="0"/>
      <w:marBottom w:val="0"/>
      <w:divBdr>
        <w:top w:val="none" w:sz="0" w:space="0" w:color="auto"/>
        <w:left w:val="none" w:sz="0" w:space="0" w:color="auto"/>
        <w:bottom w:val="none" w:sz="0" w:space="0" w:color="auto"/>
        <w:right w:val="none" w:sz="0" w:space="0" w:color="auto"/>
      </w:divBdr>
      <w:divsChild>
        <w:div w:id="1483617926">
          <w:marLeft w:val="0"/>
          <w:marRight w:val="0"/>
          <w:marTop w:val="0"/>
          <w:marBottom w:val="0"/>
          <w:divBdr>
            <w:top w:val="none" w:sz="0" w:space="0" w:color="auto"/>
            <w:left w:val="none" w:sz="0" w:space="0" w:color="auto"/>
            <w:bottom w:val="none" w:sz="0" w:space="0" w:color="auto"/>
            <w:right w:val="none" w:sz="0" w:space="0" w:color="auto"/>
          </w:divBdr>
        </w:div>
        <w:div w:id="985546493">
          <w:marLeft w:val="0"/>
          <w:marRight w:val="0"/>
          <w:marTop w:val="0"/>
          <w:marBottom w:val="0"/>
          <w:divBdr>
            <w:top w:val="none" w:sz="0" w:space="0" w:color="auto"/>
            <w:left w:val="none" w:sz="0" w:space="0" w:color="auto"/>
            <w:bottom w:val="none" w:sz="0" w:space="0" w:color="auto"/>
            <w:right w:val="none" w:sz="0" w:space="0" w:color="auto"/>
          </w:divBdr>
        </w:div>
        <w:div w:id="380255127">
          <w:marLeft w:val="0"/>
          <w:marRight w:val="0"/>
          <w:marTop w:val="0"/>
          <w:marBottom w:val="0"/>
          <w:divBdr>
            <w:top w:val="none" w:sz="0" w:space="0" w:color="auto"/>
            <w:left w:val="none" w:sz="0" w:space="0" w:color="auto"/>
            <w:bottom w:val="none" w:sz="0" w:space="0" w:color="auto"/>
            <w:right w:val="none" w:sz="0" w:space="0" w:color="auto"/>
          </w:divBdr>
        </w:div>
        <w:div w:id="846020949">
          <w:marLeft w:val="0"/>
          <w:marRight w:val="0"/>
          <w:marTop w:val="0"/>
          <w:marBottom w:val="0"/>
          <w:divBdr>
            <w:top w:val="none" w:sz="0" w:space="0" w:color="auto"/>
            <w:left w:val="none" w:sz="0" w:space="0" w:color="auto"/>
            <w:bottom w:val="none" w:sz="0" w:space="0" w:color="auto"/>
            <w:right w:val="none" w:sz="0" w:space="0" w:color="auto"/>
          </w:divBdr>
        </w:div>
        <w:div w:id="1692342901">
          <w:marLeft w:val="0"/>
          <w:marRight w:val="0"/>
          <w:marTop w:val="0"/>
          <w:marBottom w:val="0"/>
          <w:divBdr>
            <w:top w:val="none" w:sz="0" w:space="0" w:color="auto"/>
            <w:left w:val="none" w:sz="0" w:space="0" w:color="auto"/>
            <w:bottom w:val="none" w:sz="0" w:space="0" w:color="auto"/>
            <w:right w:val="none" w:sz="0" w:space="0" w:color="auto"/>
          </w:divBdr>
        </w:div>
        <w:div w:id="2047291639">
          <w:marLeft w:val="0"/>
          <w:marRight w:val="0"/>
          <w:marTop w:val="0"/>
          <w:marBottom w:val="0"/>
          <w:divBdr>
            <w:top w:val="none" w:sz="0" w:space="0" w:color="auto"/>
            <w:left w:val="none" w:sz="0" w:space="0" w:color="auto"/>
            <w:bottom w:val="none" w:sz="0" w:space="0" w:color="auto"/>
            <w:right w:val="none" w:sz="0" w:space="0" w:color="auto"/>
          </w:divBdr>
        </w:div>
        <w:div w:id="222647359">
          <w:marLeft w:val="0"/>
          <w:marRight w:val="0"/>
          <w:marTop w:val="0"/>
          <w:marBottom w:val="0"/>
          <w:divBdr>
            <w:top w:val="none" w:sz="0" w:space="0" w:color="auto"/>
            <w:left w:val="none" w:sz="0" w:space="0" w:color="auto"/>
            <w:bottom w:val="none" w:sz="0" w:space="0" w:color="auto"/>
            <w:right w:val="none" w:sz="0" w:space="0" w:color="auto"/>
          </w:divBdr>
        </w:div>
        <w:div w:id="410659010">
          <w:marLeft w:val="0"/>
          <w:marRight w:val="0"/>
          <w:marTop w:val="0"/>
          <w:marBottom w:val="0"/>
          <w:divBdr>
            <w:top w:val="none" w:sz="0" w:space="0" w:color="auto"/>
            <w:left w:val="none" w:sz="0" w:space="0" w:color="auto"/>
            <w:bottom w:val="none" w:sz="0" w:space="0" w:color="auto"/>
            <w:right w:val="none" w:sz="0" w:space="0" w:color="auto"/>
          </w:divBdr>
        </w:div>
        <w:div w:id="1049111687">
          <w:marLeft w:val="0"/>
          <w:marRight w:val="0"/>
          <w:marTop w:val="0"/>
          <w:marBottom w:val="0"/>
          <w:divBdr>
            <w:top w:val="none" w:sz="0" w:space="0" w:color="auto"/>
            <w:left w:val="none" w:sz="0" w:space="0" w:color="auto"/>
            <w:bottom w:val="none" w:sz="0" w:space="0" w:color="auto"/>
            <w:right w:val="none" w:sz="0" w:space="0" w:color="auto"/>
          </w:divBdr>
        </w:div>
        <w:div w:id="1570916259">
          <w:marLeft w:val="0"/>
          <w:marRight w:val="0"/>
          <w:marTop w:val="0"/>
          <w:marBottom w:val="0"/>
          <w:divBdr>
            <w:top w:val="none" w:sz="0" w:space="0" w:color="auto"/>
            <w:left w:val="none" w:sz="0" w:space="0" w:color="auto"/>
            <w:bottom w:val="none" w:sz="0" w:space="0" w:color="auto"/>
            <w:right w:val="none" w:sz="0" w:space="0" w:color="auto"/>
          </w:divBdr>
        </w:div>
        <w:div w:id="1705717466">
          <w:marLeft w:val="0"/>
          <w:marRight w:val="0"/>
          <w:marTop w:val="0"/>
          <w:marBottom w:val="0"/>
          <w:divBdr>
            <w:top w:val="none" w:sz="0" w:space="0" w:color="auto"/>
            <w:left w:val="none" w:sz="0" w:space="0" w:color="auto"/>
            <w:bottom w:val="none" w:sz="0" w:space="0" w:color="auto"/>
            <w:right w:val="none" w:sz="0" w:space="0" w:color="auto"/>
          </w:divBdr>
        </w:div>
        <w:div w:id="20516063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8" Type="http://schemas.openxmlformats.org/officeDocument/2006/relationships/hyperlink" Target="http://www.aliartos.gov.gr/" TargetMode="External"/><Relationship Id="rId3" Type="http://schemas.openxmlformats.org/officeDocument/2006/relationships/hyperlink" Target="http://www.aliartos.gov.gr/" TargetMode="External"/><Relationship Id="rId7" Type="http://schemas.openxmlformats.org/officeDocument/2006/relationships/hyperlink" Target="http://www.aliartos.gov.gr/" TargetMode="External"/><Relationship Id="rId2" Type="http://schemas.openxmlformats.org/officeDocument/2006/relationships/hyperlink" Target="http://www.aliartos.gov.gr/" TargetMode="External"/><Relationship Id="rId1" Type="http://schemas.openxmlformats.org/officeDocument/2006/relationships/hyperlink" Target="http://www.aliartos.gov.gr/" TargetMode="External"/><Relationship Id="rId6" Type="http://schemas.openxmlformats.org/officeDocument/2006/relationships/hyperlink" Target="http://www.aliartos.gov.gr/" TargetMode="External"/><Relationship Id="rId5" Type="http://schemas.openxmlformats.org/officeDocument/2006/relationships/hyperlink" Target="http://www.aliartos.gov.gr/" TargetMode="External"/><Relationship Id="rId4" Type="http://schemas.openxmlformats.org/officeDocument/2006/relationships/hyperlink" Target="http://www.aliartos.gov.gr/" TargetMode="External"/><Relationship Id="rId9" Type="http://schemas.openxmlformats.org/officeDocument/2006/relationships/hyperlink" Target="http://www.aliarto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5306-1C20-47AC-86C5-425A5AF1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2484</Characters>
  <Application>Microsoft Office Word</Application>
  <DocSecurity>4</DocSecurity>
  <Lines>20</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MARINA</dc:creator>
  <cp:keywords/>
  <cp:lastModifiedBy>Angelos Papadopoulos</cp:lastModifiedBy>
  <cp:revision>2</cp:revision>
  <cp:lastPrinted>2024-06-11T06:47:00Z</cp:lastPrinted>
  <dcterms:created xsi:type="dcterms:W3CDTF">2024-06-26T13:58:00Z</dcterms:created>
  <dcterms:modified xsi:type="dcterms:W3CDTF">2024-06-26T13:58:00Z</dcterms:modified>
</cp:coreProperties>
</file>