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:rsidR="00EA4127" w:rsidRDefault="00B74580" w14:paraId="6F627CEB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editId="4C60186D" wp14:anchorId="5E64641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4127" w:rsidRDefault="00EA4127" w14:paraId="305F3976" w14:textId="77777777">
            <w:pPr>
              <w:rPr>
                <w:rFonts w:cs="Cambria"/>
              </w:rPr>
            </w:pPr>
          </w:p>
          <w:p w:rsidR="00EA4127" w:rsidRDefault="00EA4127" w14:paraId="502C2188" w14:textId="77777777">
            <w:pPr>
              <w:rPr>
                <w:rFonts w:cs="Cambria"/>
              </w:rPr>
            </w:pPr>
          </w:p>
          <w:p w:rsidR="00EA4127" w:rsidRDefault="00B74580" w14:paraId="480F4B0D" w14:textId="77777777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BE80922" wp14:anchorId="1D95DA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4127" w:rsidRDefault="00B74580" w14:paraId="2E6B62C3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:rsidR="00EA4127" w:rsidRDefault="00B74580" w14:paraId="68B8A5A2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:rsidR="00EA4127" w:rsidRDefault="00B74580" w14:paraId="0EB72D0B" w14:textId="77777777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:rsidR="00EA4127" w:rsidRDefault="00EA4127" w14:paraId="2447B5C5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A4127" w:rsidRDefault="00EA4127" w14:paraId="6E1517F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B86A26" w:rsidR="00B86A26" w:rsidP="00B86A26" w:rsidRDefault="00B86A26" w14:paraId="5233C7CC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:rsidRPr="00B86A26" w:rsidR="00B86A26" w:rsidP="00B86A26" w:rsidRDefault="00B86A26" w14:paraId="2784C543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273536" w:rsidR="00B86A26" w:rsidP="00B86A26" w:rsidRDefault="00B86A26" w14:paraId="2B90614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Διεύθυνση: Λεωφόρος Αθηνών – Αλίαρτος</w:t>
                                  </w:r>
                                </w:p>
                                <w:p w:rsidRPr="00273536" w:rsidR="00B86A26" w:rsidP="00B86A26" w:rsidRDefault="00B86A26" w14:paraId="5CEF99C8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Κώδικας: 32001 ΑΛΙΑΡΤΟΣ</w:t>
                                  </w:r>
                                </w:p>
                                <w:p w:rsidRPr="00273536" w:rsidR="00B86A26" w:rsidP="00B86A26" w:rsidRDefault="00B86A26" w14:paraId="6EEB7D12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</w:t>
                                  </w:r>
                                  <w:proofErr w:type="spellStart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Κουτρουμάνη</w:t>
                                  </w:r>
                                  <w:proofErr w:type="spellEnd"/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Σωτηρία </w:t>
                                  </w:r>
                                </w:p>
                                <w:p w:rsidRPr="00273536" w:rsidR="00B86A26" w:rsidP="00B86A26" w:rsidRDefault="00B86A26" w14:paraId="5B2A1F90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:rsidRPr="00273536" w:rsidR="00B86A26" w:rsidP="00B86A26" w:rsidRDefault="00B86A26" w14:paraId="7A09B33F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:rsidRPr="00273536" w:rsidR="00B86A26" w:rsidP="00B86A26" w:rsidRDefault="00B86A26" w14:paraId="612E7338" w14:textId="1390D7A2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:rsidRPr="00B86A26" w:rsidR="00EA4127" w:rsidRDefault="00EA4127" w14:paraId="3A443611" w14:textId="7777777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Pr="00B86A26" w:rsidR="00EA4127" w:rsidRDefault="00B74580" w14:paraId="65DB08F5" w14:textId="77777777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" w14:anchorId="1D95DA2D">
                      <v:textbox inset="1pt,1pt,1pt,1pt">
                        <w:txbxContent>
                          <w:p w:rsidR="00EA4127" w:rsidRDefault="00B74580" w14:paraId="2E6B62C3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:rsidR="00EA4127" w:rsidRDefault="00B74580" w14:paraId="68B8A5A2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:rsidR="00EA4127" w:rsidRDefault="00B74580" w14:paraId="0EB72D0B" w14:textId="77777777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:rsidR="00EA4127" w:rsidRDefault="00EA4127" w14:paraId="2447B5C5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A4127" w:rsidRDefault="00EA4127" w14:paraId="6E1517F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Pr="00B86A26" w:rsidR="00B86A26" w:rsidP="00B86A26" w:rsidRDefault="00B86A26" w14:paraId="5233C7CC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:rsidRPr="00B86A26" w:rsidR="00B86A26" w:rsidP="00B86A26" w:rsidRDefault="00B86A26" w14:paraId="2784C543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Pr="00273536" w:rsidR="00B86A26" w:rsidP="00B86A26" w:rsidRDefault="00B86A26" w14:paraId="2B90614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Διεύθυνση: Λεωφόρος Αθηνών – Αλίαρτος</w:t>
                            </w:r>
                          </w:p>
                          <w:p w:rsidRPr="00273536" w:rsidR="00B86A26" w:rsidP="00B86A26" w:rsidRDefault="00B86A26" w14:paraId="5CEF99C8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. Κώδικας: 32001 ΑΛΙΑΡΤΟΣ</w:t>
                            </w:r>
                          </w:p>
                          <w:p w:rsidRPr="00273536" w:rsidR="00B86A26" w:rsidP="00B86A26" w:rsidRDefault="00B86A26" w14:paraId="6EEB7D1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</w:t>
                            </w:r>
                            <w:proofErr w:type="spellStart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Κουτρουμάνη</w:t>
                            </w:r>
                            <w:proofErr w:type="spellEnd"/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Σωτηρία </w:t>
                            </w:r>
                          </w:p>
                          <w:p w:rsidRPr="00273536" w:rsidR="00B86A26" w:rsidP="00B86A26" w:rsidRDefault="00B86A26" w14:paraId="5B2A1F90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:rsidRPr="00273536" w:rsidR="00B86A26" w:rsidP="00B86A26" w:rsidRDefault="00B86A26" w14:paraId="7A09B3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:rsidRPr="00273536" w:rsidR="00B86A26" w:rsidP="00B86A26" w:rsidRDefault="00B86A26" w14:paraId="612E7338" w14:textId="1390D7A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:rsidRPr="00B86A26" w:rsidR="00EA4127" w:rsidRDefault="00EA4127" w14:paraId="3A44361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Pr="00B86A26" w:rsidR="00EA4127" w:rsidRDefault="00B74580" w14:paraId="65DB08F5" w14:textId="77777777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4127" w:rsidRDefault="00EA4127" w14:paraId="0DBF1A1A" w14:textId="77777777">
            <w:pPr>
              <w:rPr>
                <w:rFonts w:cs="Cambria"/>
              </w:rPr>
            </w:pPr>
          </w:p>
          <w:p w:rsidR="00EA4127" w:rsidRDefault="00B74580" w14:paraId="77590BE4" w14:textId="77777777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:rsidR="00EA4127" w:rsidRDefault="00B74580" w14:paraId="2E2A2FBA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96pt;height:75pt" o:ole="" type="#_x0000_t75">
                  <v:imagedata o:title="" r:id="rId10"/>
                </v:shape>
                <o:OLEObject Type="Embed" ProgID="PBrush" ShapeID="_x0000_i1025" DrawAspect="Content" ObjectID="_1783167483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:rsidR="00EA4127" w:rsidRDefault="00B74580" w14:paraId="2375BCD4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1/1/0001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EA4127" w:rsidRDefault="00B74580" w14:paraId="76D9C4B7" w14:textId="77777777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Αρ</w:t>
            </w:r>
            <w:proofErr w:type="spellEnd"/>
            <w:r w:rsidRPr="00B86A26">
              <w:rPr>
                <w:rFonts w:cstheme="minorHAnsi"/>
                <w:b/>
                <w:bCs/>
                <w:lang w:eastAsia="en-US"/>
              </w:rPr>
              <w:t xml:space="preserve">. </w:t>
            </w:r>
            <w:proofErr w:type="spellStart"/>
            <w:r w:rsidRPr="00B86A26">
              <w:rPr>
                <w:rFonts w:cstheme="minorHAnsi"/>
                <w:b/>
                <w:bCs/>
                <w:lang w:eastAsia="en-US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/>
            </w:r>
          </w:p>
          <w:p w:rsidR="00EA4127" w:rsidRDefault="00EA4127" w14:paraId="1B5C870F" w14:textId="7777777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Pr="00B86A26" w:rsidR="00EA4127" w:rsidRDefault="00B74580" w14:paraId="2FB2528B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 xml:space="preserve">α) τον κ. Δήμαρχο Αλιάρτου - </w:t>
      </w:r>
      <w:proofErr w:type="spellStart"/>
      <w:r w:rsidRPr="00B86A26">
        <w:rPr>
          <w:rFonts w:cstheme="minorHAnsi"/>
          <w:b/>
          <w:bCs/>
          <w:color w:val="000000"/>
        </w:rPr>
        <w:t>Θεσπιέων</w:t>
      </w:r>
      <w:proofErr w:type="spellEnd"/>
    </w:p>
    <w:p w:rsidRPr="00B86A26" w:rsidR="00EA4127" w:rsidRDefault="00B74580" w14:paraId="67155B90" w14:textId="7777777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:rsidR="00EA4127" w:rsidRDefault="00B74580" w14:paraId="39667E93" w14:textId="29498DE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:rsidRPr="00273536" w:rsidR="00273536" w:rsidRDefault="00273536" w14:paraId="05D5B1BC" w14:textId="08AD6E8E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:rsidRPr="00B86A26" w:rsidR="00EA4127" w:rsidRDefault="00B74580" w14:paraId="2C12B062" w14:textId="3788E97C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Pr="00B86A26" w:rsidR="00AE04D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:rsidRPr="00AE04D6" w:rsidR="00EA4127" w:rsidRDefault="00B74580" w14:paraId="6405776A" w14:textId="77777777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:rsidRPr="007B6FCB" w:rsidR="00EA4127" w:rsidP="001475BD" w:rsidRDefault="00B74580" w14:paraId="17AB288D" w14:textId="1FDE79E0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15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Δημόσια</w:t>
      </w:r>
      <w:r>
        <w:rPr>
          <w:rFonts w:cs="Cambria"/>
          <w:b/>
          <w:bCs/>
          <w:color w:val="000000"/>
        </w:rPr>
        <w:t xml:space="preserve"> </w:t>
      </w:r>
      <w:r>
        <w:rPr>
          <w:rFonts w:cs="Cambria"/>
          <w:b/>
          <w:bCs/>
          <w:color w:val="000000"/>
        </w:rPr>
        <w:t>ειδική συνεδρίαση λογοδοσίας</w:t>
      </w:r>
      <w:r>
        <w:rPr>
          <w:rFonts w:cs="Cambria"/>
          <w:b/>
          <w:bCs/>
          <w:color w:val="000000"/>
        </w:rPr>
        <w:t xml:space="preserve">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>Πέμπτη 5 Σεπτεμβρίου 2024</w:t>
      </w:r>
      <w:r>
        <w:rPr>
          <w:rFonts w:cs="Cambria"/>
          <w:b/>
          <w:color w:val="000000"/>
        </w:rPr>
        <w:t xml:space="preserve"> και ώρα </w:t>
      </w:r>
      <w:r>
        <w:rPr>
          <w:rFonts w:cs="Cambria"/>
          <w:b/>
          <w:color w:val="000000"/>
        </w:rPr>
        <w:t>19:30</w:t>
      </w:r>
      <w:r>
        <w:rPr>
          <w:rFonts w:cs="Cambria"/>
          <w:b/>
          <w:color w:val="000000"/>
        </w:rPr>
        <w:t xml:space="preserve">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Pr="00B86A26" w:rsidR="002B7774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Pr="00B86A26" w:rsidR="002B7774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Pr="00B86A26" w:rsidR="00CC61FE">
        <w:rPr>
          <w:rFonts w:ascii="Calibri" w:hAnsi="Calibri" w:cs="Calibri"/>
        </w:rPr>
        <w:t>με το αρθ.6 του Ν.5056/2023</w:t>
      </w:r>
      <w:r w:rsidRPr="00B86A26" w:rsidR="007B6FCB">
        <w:rPr>
          <w:rFonts w:ascii="Calibri" w:hAnsi="Calibri" w:cs="Calibri"/>
        </w:rPr>
        <w:t>.</w:t>
      </w:r>
    </w:p>
    <w:p w:rsidR="00EA4127" w:rsidRDefault="00EA4127" w14:paraId="54D5FA04" w14:textId="387BB94C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:rsidR="00EA4127" w:rsidRDefault="00B74580" w14:paraId="2FE56045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:rsidR="00EA4127" w:rsidRDefault="00B74580" w14:paraId="0DAAF15D" w14:textId="77777777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bookmarkStart w:name="OLE_LINK27" w:displacedByCustomXml="next" w:id="0"/>
    <w:bookmarkStart w:name="OLE_LINK26" w:displacedByCustomXml="next" w:id="1"/>
    <w:p w:rsidR="00EA4127" w:rsidRDefault="00EA4127" w14:paraId="27EBF710" w14:textId="77777777">
      <w:pPr>
        <w:pStyle w:val="a9"/>
        <w:numPr>
          <w:ilvl w:val="0"/>
          <w:numId w:val="1"/>
        </w:numPr>
        <w:spacing w:after="160" w:line="360" w:lineRule="auto"/>
        <w:ind w:left="284"/>
        <w:rPr>
          <w:rStyle w:val="a3"/>
          <w:rFonts w:ascii="Calibri" w:hAnsi="Calibri" w:cs="Calibri"/>
          <w:iCs/>
        </w:rPr>
      </w:pP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1. Πορεία των έργων υποδομής στο Δήμο(Εισηγητής Γιαννακόπουλος Γιώργος)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2. Χρηματοδότηση σχολείων(Εισηγήτρια Κουτρομάνου Δήμητρα)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3. Αντιπλημμυρική προστασία-Καθαρισμός ρεμάτων(Εισηγητής Γιαννακόπουλος Χρήστος)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4. Αξιοποίηση νοτιοανατολικής εισόδου Θεσπιών-Άγιος Αθανάσιος-Ξερόβρυση(Εισηγητής  Στάθης Άγγελος)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5. Θέματα καθημερινότητας Δημοτικής Ενότητας Θεσπιών(Εισηγητής) Ραχούτης Ιωάννης) 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6. Αξιοποίηση ακινήτου του Δήμου στην Αθήνα( Εισηγήτρια Μελισσάρη Γεωργία)</w:t>
      </w:r>
    </w:p>
    <w:p w:rsidR="00EA4127" w:rsidRDefault="00000000" w14:paraId="2271EAC5" w14:textId="77777777">
      <w:pPr>
        <w:pStyle w:val="a9"/>
        <w:numPr>
          <w:ilvl w:val="0"/>
          <w:numId w:val="3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</w:rPr>
      </w:pPr>
      <w:r w:rsidRPr="00E544B1" w:rsidR="00B74580">
        <w:rPr>
          <w:rStyle w:val="a3"/>
          <w:rFonts w:ascii="Calibri" w:hAnsi="Calibri" w:cs="Calibri"/>
          <w:i w:val="0"/>
          <w:iCs/>
          <w:sz w:val="22"/>
          <w:szCs w:val="22"/>
        </w:rPr>
        <w:t>7. Τι έπραξε η Δημοτική Αρχή προκειμένου να αποτρέψει την εγκατάσταση των Ανεμογεννητριών στον Δήμο;Τι προτίθεται να πράξει  άμεσα ;Ποιες αδειοδοτήσεις έχουν δοθεί ήδη ;Να γίνει πλήρης ενημέρωση  εκ μέρους της Δημοτικής Αρχής..  Λαϊκή Συσπείρωση Αλιάρτου Θεσπιέων .(Εισηγητής Κος Μπούτσικος) </w:t>
      </w:r>
    </w:p>
    <w:bookmarkEnd w:id="1"/>
    <w:bookmarkEnd w:id="0"/>
    <w:p w:rsidR="00EA4127" w:rsidRDefault="00B74580" w14:paraId="074845C3" w14:textId="77777777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:rsidR="00EA4127" w:rsidRDefault="00EA4127" w14:paraId="7AA8F42C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3EAC2DE0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6E68C7CF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4C63D72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043011F7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32DD226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4FE3D618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:rsidR="00EA4127" w:rsidRDefault="00EA4127" w14:paraId="72992BD6" w14:textId="7777777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000000" w14:paraId="793397C4" w14:textId="77777777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 w:rsidR="00B74580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 w:rsidR="00B7458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:rsidR="00EA4127" w:rsidRDefault="00EA4127" w14:paraId="4B52311D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EA4127" w:rsidRDefault="00EA4127" w14:paraId="2B330991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002C5F5" w14:textId="77777777">
            <w:pPr>
              <w:pStyle w:val="20"/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EA4127" w14:paraId="65713061" w14:textId="7777777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cs="Calibri" w:asciiTheme="minorHAnsi" w:hAnsiTheme="minorHAnsi"/>
                <w:b/>
                <w:bCs/>
              </w:rPr>
            </w:pPr>
          </w:p>
          <w:p w:rsidR="00EA4127" w:rsidRDefault="00B74580" w14:paraId="4259D40D" w14:textId="77777777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:rsidR="00EA4127" w:rsidRDefault="00EA4127" w14:paraId="0B28D643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:rsidR="00EA4127" w:rsidRDefault="00EA4127" w14:paraId="38B06C28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:rsidR="00EA4127" w:rsidRDefault="00EA4127" w14:paraId="12419DD3" w14:textId="7777777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:rsidR="00EA4127" w:rsidRDefault="00EA4127" w14:paraId="7A50744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:rsidR="00EA4127" w:rsidRDefault="00EA4127" w14:paraId="7B8AA734" w14:textId="7777777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:rsidR="00EA4127" w:rsidRDefault="00B74580" w14:paraId="7D52CF30" w14:textId="77777777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t>ΠΙΝΑΚΑΣ ΑΠΟΔΕΚΤΩΝ</w:t>
      </w:r>
    </w:p>
    <w:p w:rsidRPr="006035F0" w:rsidR="00EA4127" w:rsidRDefault="006035F0" w14:paraId="6CE35B45" w14:textId="20DFD7C2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O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>
        <w:rPr>
          <w:rFonts w:ascii="Calibri" w:hAnsi="Calibri" w:cs="Calibri"/>
          <w:b/>
          <w:bCs/>
          <w:color w:val="080000"/>
          <w:u w:val="double"/>
          <w:lang w:val="en-US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:rsidR="00EA4127" w:rsidRDefault="00000000" w14:paraId="69316990" w14:textId="7C31FD32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</w:rPr>
      </w:pPr>
      <w:r w:rsidR="00B74580">
        <w:rPr>
          <w:rFonts w:asciiTheme="minorHAnsi" w:hAnsiTheme="minorHAnsi" w:cstheme="minorHAnsi"/>
          <w:b w:val="0"/>
          <w:bCs w:val="0"/>
          <w:sz w:val="22"/>
          <w:szCs w:val="22"/>
        </w:rPr>
        <w:t>ΑΡΑΠΙΤΣΑΣ Γεώργιος</w:t>
      </w:r>
    </w:p>
    <w:p w:rsidR="00273536" w:rsidP="00273536" w:rsidRDefault="00273536" w14:paraId="24CB70BC" w14:textId="0A69F650">
      <w:pPr>
        <w:rPr>
          <w:lang w:val="en-US" w:eastAsia="en-US"/>
        </w:rPr>
      </w:pPr>
    </w:p>
    <w:p w:rsidRPr="00A46025" w:rsidR="0081428D" w:rsidP="00273536" w:rsidRDefault="00273536" w14:paraId="09BB866F" w14:textId="0F4C8552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lastRenderedPageBreak/>
        <w:t>Ο Γενικός Γραμματέας</w:t>
      </w:r>
    </w:p>
    <w:p w:rsidRPr="00D67A12" w:rsidR="0081428D" w:rsidP="00273536" w:rsidRDefault="0081428D" w14:paraId="5F3CC569" w14:textId="7C958B9E">
      <w:pPr>
        <w:rPr>
          <w:bCs/>
          <w:lang w:eastAsia="en-US"/>
        </w:rPr>
      </w:pPr>
      <w:r w:rsidRPr="00D67A12">
        <w:rPr>
          <w:bCs/>
          <w:lang w:eastAsia="en-US"/>
        </w:rPr>
        <w:t>Δάρρας Σταμάτιος</w:t>
      </w:r>
    </w:p>
    <w:p w:rsidR="00EA4127" w:rsidRDefault="00EA4127" w14:paraId="27ABB120" w14:textId="7777777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:rsidR="00EA4127" w:rsidRDefault="00B74580" w14:paraId="00B6DD1D" w14:textId="77777777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:rsidRPr="0081428D" w:rsidR="0081428D" w:rsidP="0081428D" w:rsidRDefault="0081428D" w14:paraId="6F5659E0" w14:textId="2B81A63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:rsidRPr="0081428D" w:rsidR="0081428D" w:rsidP="0081428D" w:rsidRDefault="0081428D" w14:paraId="5EC2CF20" w14:textId="6C37BA49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:rsidRPr="0081428D" w:rsidR="0081428D" w:rsidP="0081428D" w:rsidRDefault="0081428D" w14:paraId="7290D610" w14:textId="62D5A1A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:rsidRPr="0081428D" w:rsidR="0081428D" w:rsidP="0081428D" w:rsidRDefault="0081428D" w14:paraId="3971230B" w14:textId="7DF92647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:rsidRPr="0081428D" w:rsidR="0081428D" w:rsidP="0081428D" w:rsidRDefault="0081428D" w14:paraId="445A20F5" w14:textId="2A995EF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:rsidRPr="0081428D" w:rsidR="0081428D" w:rsidP="0081428D" w:rsidRDefault="0081428D" w14:paraId="50AF272D" w14:textId="0633E0AA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:rsidRPr="0081428D" w:rsidR="0081428D" w:rsidP="0081428D" w:rsidRDefault="0081428D" w14:paraId="6A7ED0D2" w14:textId="6C4FF8E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:rsidRPr="0081428D" w:rsidR="0081428D" w:rsidP="0081428D" w:rsidRDefault="0081428D" w14:paraId="1E1E0293" w14:textId="1655142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:rsidRPr="0081428D" w:rsidR="0081428D" w:rsidP="0081428D" w:rsidRDefault="0081428D" w14:paraId="005585AB" w14:textId="16966838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:rsidRPr="0081428D" w:rsidR="0081428D" w:rsidP="0081428D" w:rsidRDefault="0081428D" w14:paraId="6BF59070" w14:textId="72222CD4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:rsidRPr="0081428D" w:rsidR="0081428D" w:rsidP="0081428D" w:rsidRDefault="0081428D" w14:paraId="46B3160B" w14:textId="4A37FB0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:rsidRPr="0081428D" w:rsidR="0081428D" w:rsidP="0081428D" w:rsidRDefault="0081428D" w14:paraId="5F6187E0" w14:textId="0640791C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:rsidRPr="0081428D" w:rsidR="0081428D" w:rsidP="0081428D" w:rsidRDefault="0081428D" w14:paraId="3BA67B16" w14:textId="3CADB34B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:rsidRPr="0081428D" w:rsidR="0081428D" w:rsidP="0081428D" w:rsidRDefault="0081428D" w14:paraId="7CCCC53E" w14:textId="75867ADE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:rsidRPr="0081428D" w:rsidR="0081428D" w:rsidP="0081428D" w:rsidRDefault="0081428D" w14:paraId="56B7DBF3" w14:textId="6BF00FA2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:rsidRPr="0081428D" w:rsidR="0081428D" w:rsidP="0081428D" w:rsidRDefault="0081428D" w14:paraId="667DE001" w14:textId="2800C775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:rsidRPr="0081428D" w:rsidR="0081428D" w:rsidP="0081428D" w:rsidRDefault="0081428D" w14:paraId="06076155" w14:textId="6A766ED0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:rsidRPr="0081428D" w:rsidR="00EA4127" w:rsidP="0081428D" w:rsidRDefault="0081428D" w14:paraId="024D55C4" w14:textId="1F547EB1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:rsidR="00EA4127" w:rsidRDefault="00EA4127" w14:paraId="6BDFE478" w14:textId="7777777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:rsidR="00EA4127" w:rsidRDefault="00B74580" w14:paraId="074CB1A4" w14:textId="77777777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:rsidRPr="001475BD" w:rsidR="00EA4127" w:rsidP="00BD5485" w:rsidRDefault="002B7774" w14:paraId="2041B8EA" w14:textId="02E9A997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Pr="001475BD" w:rsidR="009E7EC7">
              <w:rPr>
                <w:rFonts w:cstheme="minorHAnsi"/>
              </w:rPr>
              <w:t xml:space="preserve"> ΒΑΡΘΑΛΑΜΗΣ Αναστάσιος</w:t>
            </w:r>
          </w:p>
          <w:p w:rsidRPr="001475BD" w:rsidR="002B7774" w:rsidP="00BD5485" w:rsidRDefault="002B7774" w14:paraId="360E1121" w14:textId="0C5DB261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Pr="001475BD" w:rsidR="009E7EC7">
              <w:rPr>
                <w:rFonts w:cstheme="minorHAnsi"/>
              </w:rPr>
              <w:t xml:space="preserve"> ΓΕΡΟΓΙΑΝΝΗ Ουρανία</w:t>
            </w:r>
          </w:p>
          <w:p w:rsidRPr="001475BD" w:rsidR="002B7774" w:rsidP="00BD5485" w:rsidRDefault="002B7774" w14:paraId="312A375C" w14:textId="77EC021C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Pr="001475BD" w:rsidR="009E7EC7">
              <w:rPr>
                <w:rFonts w:cstheme="minorHAnsi"/>
              </w:rPr>
              <w:t xml:space="preserve"> ΚΑΤΣΟΥΛΑΣ Παναγιώτης</w:t>
            </w:r>
          </w:p>
          <w:p w:rsidRPr="001475BD" w:rsidR="002B7774" w:rsidP="00BD5485" w:rsidRDefault="002B7774" w14:paraId="5CF162BC" w14:textId="09DB69D6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Pr="00A46025" w:rsidR="009E7EC7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:rsidRPr="001475BD" w:rsidR="002B7774" w:rsidP="00BD5485" w:rsidRDefault="002B7774" w14:paraId="1D89323D" w14:textId="41E70283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Pr="001475BD" w:rsidR="009E7EC7">
              <w:rPr>
                <w:rFonts w:cstheme="minorHAnsi"/>
              </w:rPr>
              <w:t xml:space="preserve"> ΚΥΡΙΑΚΑΤΗΣ Αναστάσιος</w:t>
            </w:r>
          </w:p>
          <w:p w:rsidRPr="001475BD" w:rsidR="002B7774" w:rsidP="00BD5485" w:rsidRDefault="000E1FBF" w14:paraId="00AC5E00" w14:textId="3AD06F19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ΜΑΡΚΟΥ Μαρία</w:t>
            </w:r>
          </w:p>
          <w:p w:rsidRPr="001475BD" w:rsidR="002B7774" w:rsidP="00BD5485" w:rsidRDefault="000E1FBF" w14:paraId="200259DC" w14:textId="18FC2ABE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ΜΠΕΤΧΑΒΑΣ Ιωάννης</w:t>
            </w:r>
          </w:p>
          <w:p w:rsidRPr="001475BD" w:rsidR="002B7774" w:rsidP="00BD5485" w:rsidRDefault="000E1FBF" w14:paraId="74C274D9" w14:textId="5791440F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ΠΑΛΜΕΣ Βασίλειος</w:t>
            </w:r>
          </w:p>
          <w:p w:rsidRPr="001475BD" w:rsidR="002B7774" w:rsidP="00BD5485" w:rsidRDefault="000E1FBF" w14:paraId="7CC3B9B8" w14:textId="4B3876F9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Pr="001475BD" w:rsidR="002B7774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ΧΟΛΙΑΣΜΕΝΟΣ Νικόλαος</w:t>
            </w:r>
          </w:p>
          <w:p w:rsidRPr="002B7774" w:rsidR="002B7774" w:rsidP="00BD5485" w:rsidRDefault="002B7774" w14:paraId="244783DF" w14:textId="3717A11E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Pr="001475BD" w:rsidR="000E1FBF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Pr="001475BD" w:rsidR="009E7EC7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:rsidR="00EA4127" w:rsidRDefault="00EA4127" w14:paraId="5B5EC97B" w14:textId="7777777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2ECD" w14:textId="77777777" w:rsidR="00C20AA0" w:rsidRDefault="00C20AA0">
      <w:pPr>
        <w:spacing w:line="240" w:lineRule="auto"/>
      </w:pPr>
      <w:r>
        <w:separator/>
      </w:r>
    </w:p>
  </w:endnote>
  <w:endnote w:type="continuationSeparator" w:id="0">
    <w:p w14:paraId="2D123824" w14:textId="77777777" w:rsidR="00C20AA0" w:rsidRDefault="00C2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1D61" w14:textId="600FEE1A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</w:t>
    </w:r>
    <w:proofErr w:type="spellStart"/>
    <w:r>
      <w:rPr>
        <w:rFonts w:ascii="Verdana" w:hAnsi="Verdana"/>
        <w:b/>
        <w:color w:val="2F5496"/>
        <w:sz w:val="16"/>
        <w:szCs w:val="16"/>
      </w:rPr>
      <w:t>Θεσπιέων</w:t>
    </w:r>
    <w:proofErr w:type="spellEnd"/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44B1">
          <w:rPr>
            <w:noProof/>
          </w:rPr>
          <w:t>2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Ταχ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 Δ/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νση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proofErr w:type="spellStart"/>
    <w:r>
      <w:rPr>
        <w:rFonts w:ascii="Verdana" w:hAnsi="Verdana"/>
        <w:b/>
        <w:i/>
        <w:color w:val="2F5496"/>
        <w:sz w:val="16"/>
        <w:szCs w:val="16"/>
      </w:rPr>
      <w:t>Τηλ</w:t>
    </w:r>
    <w:proofErr w:type="spellEnd"/>
    <w:r>
      <w:rPr>
        <w:rFonts w:ascii="Verdana" w:hAnsi="Verdana"/>
        <w:b/>
        <w:i/>
        <w:color w:val="2F5496"/>
        <w:sz w:val="16"/>
        <w:szCs w:val="16"/>
      </w:rPr>
      <w:t xml:space="preserve">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2173" w14:textId="77777777" w:rsidR="00C20AA0" w:rsidRDefault="00C20AA0">
      <w:pPr>
        <w:spacing w:after="0"/>
      </w:pPr>
      <w:r>
        <w:separator/>
      </w:r>
    </w:p>
  </w:footnote>
  <w:footnote w:type="continuationSeparator" w:id="0">
    <w:p w14:paraId="44661F26" w14:textId="77777777" w:rsidR="00C20AA0" w:rsidRDefault="00C20A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0E92A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36412684">
    <w:abstractNumId w:val="0"/>
  </w:num>
  <w:num w:numId="2" w16cid:durableId="661544146">
    <w:abstractNumId w:val="1"/>
  </w:num>
  <w:num w:numId="3" w16cid:durableId="436412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423AF89A134F098762FC9E122B3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06692-14A8-43AE-BEC6-3E7BCA79AF39}"/>
      </w:docPartPr>
      <w:docPartBody>
        <w:p w:rsidR="00B30589" w:rsidRDefault="004A194A">
          <w:pPr>
            <w:pStyle w:val="44423AF89A134F098762FC9E122B3766"/>
          </w:pPr>
          <w:r>
            <w:rPr>
              <w:rStyle w:val="a3"/>
              <w:rFonts w:ascii="Cambria" w:hAnsi="Cambria"/>
              <w:b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C6A79CD5EA2A428D98596B2A6C7573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49E7A8-3949-4771-8CBB-F4071580D616}"/>
      </w:docPartPr>
      <w:docPartBody>
        <w:p w:rsidR="00B30589" w:rsidRDefault="004A194A">
          <w:pPr>
            <w:pStyle w:val="C6A79CD5EA2A428D98596B2A6C757334"/>
          </w:pPr>
          <w:r>
            <w:rPr>
              <w:rStyle w:val="a3"/>
              <w:rFonts w:ascii="Cambria" w:hAnsi="Cambria"/>
              <w:b/>
              <w:u w:val="single"/>
            </w:rPr>
            <w:t xml:space="preserve"> </w:t>
          </w:r>
        </w:p>
      </w:docPartBody>
    </w:docPart>
    <w:docPart>
      <w:docPartPr>
        <w:name w:val="AFCF130AEE5C42829DCA8FF8667554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39789-D0F1-4B76-A0C7-530A140162B8}"/>
      </w:docPartPr>
      <w:docPartBody>
        <w:p w:rsidR="00B30589" w:rsidRDefault="003A6221" w:rsidP="003A6221">
          <w:pPr>
            <w:pStyle w:val="AFCF130AEE5C42829DCA8FF8667554683"/>
          </w:pPr>
          <w:r w:rsidRPr="00E544B1">
            <w:rPr>
              <w:rStyle w:val="a4"/>
              <w:rFonts w:ascii="Calibri" w:hAnsi="Calibri" w:cs="Calibri"/>
              <w:iCs/>
              <w:sz w:val="22"/>
              <w:szCs w:val="22"/>
            </w:rPr>
            <w:t>..</w:t>
          </w:r>
        </w:p>
      </w:docPartBody>
    </w:docPart>
    <w:docPart>
      <w:docPartPr>
        <w:name w:val="3BC2AA670BB64A2B80E9A4AA6CE14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11A96A-DA5C-4339-99BF-57A6A747F477}"/>
      </w:docPartPr>
      <w:docPartBody>
        <w:p w:rsidR="00B30589" w:rsidRDefault="003A6221" w:rsidP="003A6221">
          <w:pPr>
            <w:pStyle w:val="3BC2AA670BB64A2B80E9A4AA6CE14ACB3"/>
          </w:pPr>
          <w:r>
            <w:rPr>
              <w:rFonts w:asciiTheme="minorHAnsi" w:hAnsiTheme="minorHAnsi" w:cstheme="minorHAnsi"/>
              <w:b/>
              <w:bCs/>
              <w:sz w:val="23"/>
              <w:szCs w:val="23"/>
            </w:rPr>
            <w:t>..</w:t>
          </w:r>
        </w:p>
      </w:docPartBody>
    </w:docPart>
    <w:docPart>
      <w:docPartPr>
        <w:name w:val="52144CE29A5445929DF2B9E56D45FA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B36B0-E2EA-464D-ACEB-F2AC7AE6D572}"/>
      </w:docPartPr>
      <w:docPartBody>
        <w:p w:rsidR="00B30589" w:rsidRDefault="003A6221" w:rsidP="003A6221">
          <w:pPr>
            <w:pStyle w:val="52144CE29A5445929DF2B9E56D45FA843"/>
          </w:pPr>
          <w:r>
            <w:rPr>
              <w:rFonts w:asciiTheme="minorHAnsi" w:hAnsiTheme="minorHAnsi"/>
              <w:b/>
              <w:color w:val="1F4E79" w:themeColor="accent5" w:themeShade="80"/>
              <w:sz w:val="22"/>
              <w:szCs w:val="22"/>
            </w:rPr>
            <w:t>..</w:t>
          </w:r>
        </w:p>
      </w:docPartBody>
    </w:docPart>
    <w:docPart>
      <w:docPartPr>
        <w:name w:val="2A66815290AA42D08175E12CF98747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8DD6E4-15F9-43D9-B2AE-0B73858340DC}"/>
      </w:docPartPr>
      <w:docPartBody>
        <w:p w:rsidR="00B30589" w:rsidRDefault="004A194A">
          <w:pPr>
            <w:pStyle w:val="2A66815290AA42D08175E12CF9874724"/>
          </w:pPr>
          <w:r>
            <w:rPr>
              <w:rStyle w:val="a3"/>
            </w:rPr>
            <w:t>Click or tap to enter a date.</w:t>
          </w:r>
        </w:p>
      </w:docPartBody>
    </w:docPart>
    <w:docPart>
      <w:docPartPr>
        <w:name w:val="3E5BDB5DF771416DAD82E59BEB554B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8804E2-DCE3-4E34-9759-CA8B15608F60}"/>
      </w:docPartPr>
      <w:docPartBody>
        <w:p w:rsidR="00B30589" w:rsidRDefault="003A6221" w:rsidP="003A6221">
          <w:pPr>
            <w:pStyle w:val="3E5BDB5DF771416DAD82E59BEB554BDD3"/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.</w:t>
          </w:r>
          <w:r>
            <w:rPr>
              <w:rFonts w:ascii="Tahoma" w:hAnsi="Tahoma" w:cs="Tahoma"/>
              <w:color w:val="000000"/>
              <w:sz w:val="18"/>
              <w:szCs w:val="18"/>
            </w:rPr>
            <w:t>.</w:t>
          </w:r>
        </w:p>
      </w:docPartBody>
    </w:docPart>
    <w:docPart>
      <w:docPartPr>
        <w:name w:val="B624E53D08B74B10BB652F4B819E2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90DD0-C8AD-4CE9-A54D-A85F28D802E6}"/>
      </w:docPartPr>
      <w:docPartBody>
        <w:p w:rsidR="00B30589" w:rsidRDefault="003A6221" w:rsidP="003A6221">
          <w:pPr>
            <w:pStyle w:val="B624E53D08B74B10BB652F4B819E22B83"/>
          </w:pPr>
          <w:r>
            <w:rPr>
              <w:rFonts w:cs="Cambria"/>
              <w:b/>
              <w:bCs/>
              <w:iCs/>
              <w:color w:val="000000"/>
            </w:rPr>
            <w:t>..</w:t>
          </w:r>
        </w:p>
      </w:docPartBody>
    </w:docPart>
    <w:docPart>
      <w:docPartPr>
        <w:name w:val="EC8762C675CB49E3987144AF1E36DF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B10C30-5E7F-4A42-BC94-83A154BB32F2}"/>
      </w:docPartPr>
      <w:docPartBody>
        <w:p w:rsidR="00B30589" w:rsidRDefault="003A6221" w:rsidP="003A6221">
          <w:pPr>
            <w:pStyle w:val="EC8762C675CB49E3987144AF1E36DF2D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751E74FA002D4F3B9214A650E7E7C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A24085-0168-4408-AD46-2F424A94D227}"/>
      </w:docPartPr>
      <w:docPartBody>
        <w:p w:rsidR="00B30589" w:rsidRDefault="003A6221" w:rsidP="003A6221">
          <w:pPr>
            <w:pStyle w:val="751E74FA002D4F3B9214A650E7E7C8D03"/>
          </w:pPr>
          <w:r>
            <w:rPr>
              <w:rFonts w:cs="Cambria"/>
              <w:b/>
              <w:bCs/>
              <w:color w:val="000000"/>
            </w:rPr>
            <w:t>..</w:t>
          </w:r>
        </w:p>
      </w:docPartBody>
    </w:docPart>
    <w:docPart>
      <w:docPartPr>
        <w:name w:val="9A28A3D9A458412DB5EFC785A7BD74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29FDC6-CA0A-4028-82C6-C1A8D76ECF58}"/>
      </w:docPartPr>
      <w:docPartBody>
        <w:p w:rsidR="00B30589" w:rsidRDefault="003A6221" w:rsidP="003A6221">
          <w:pPr>
            <w:pStyle w:val="9A28A3D9A458412DB5EFC785A7BD7480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99C51DB726B24B49994B89186551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6CF07C-2C77-4E20-8ED2-54BE613699B8}"/>
      </w:docPartPr>
      <w:docPartBody>
        <w:p w:rsidR="00B30589" w:rsidRDefault="003A6221" w:rsidP="003A6221">
          <w:pPr>
            <w:pStyle w:val="99C51DB726B24B49994B89186551F4BB3"/>
          </w:pPr>
          <w:r>
            <w:rPr>
              <w:rFonts w:cs="Cambria"/>
              <w:b/>
              <w:color w:val="000000"/>
            </w:rPr>
            <w:t>..</w:t>
          </w:r>
        </w:p>
      </w:docPartBody>
    </w:docPart>
    <w:docPart>
      <w:docPartPr>
        <w:name w:val="1222472C7B59498E9D30168A66E656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457823-C0AD-45B1-9E7C-C48EFB26DBF0}"/>
      </w:docPartPr>
      <w:docPartBody>
        <w:p w:rsidR="00B30589" w:rsidRDefault="003A6221" w:rsidP="003A6221">
          <w:pPr>
            <w:pStyle w:val="1222472C7B59498E9D30168A66E656623"/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…..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EC8" w:rsidRDefault="000A1EC8">
      <w:pPr>
        <w:spacing w:line="240" w:lineRule="auto"/>
      </w:pPr>
      <w:r>
        <w:separator/>
      </w:r>
    </w:p>
  </w:endnote>
  <w:endnote w:type="continuationSeparator" w:id="0">
    <w:p w:rsidR="000A1EC8" w:rsidRDefault="000A1EC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EC8" w:rsidRDefault="000A1EC8">
      <w:pPr>
        <w:spacing w:after="0"/>
      </w:pPr>
      <w:r>
        <w:separator/>
      </w:r>
    </w:p>
  </w:footnote>
  <w:footnote w:type="continuationSeparator" w:id="0">
    <w:p w:rsidR="000A1EC8" w:rsidRDefault="000A1EC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5C209-992F-4359-9025-418461A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Χρήστος Άρτας</cp:lastModifiedBy>
  <cp:revision>260</cp:revision>
  <dcterms:created xsi:type="dcterms:W3CDTF">2016-07-22T07:13:00Z</dcterms:created>
  <dcterms:modified xsi:type="dcterms:W3CDTF">2024-07-22T12:32:00Z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